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D20A65" w:rsidRDefault="00896AAA" w:rsidP="00896AAA">
            <w:pPr>
              <w:pStyle w:val="Geenafstand"/>
              <w:rPr>
                <w:sz w:val="24"/>
              </w:rPr>
            </w:pPr>
            <w:r>
              <w:rPr>
                <w:sz w:val="24"/>
              </w:rPr>
              <w:t>PK-rol</w:t>
            </w:r>
          </w:p>
          <w:p w:rsidR="00896AAA" w:rsidRPr="00104249" w:rsidRDefault="00896AAA" w:rsidP="00896AAA">
            <w:pPr>
              <w:pStyle w:val="Geenafstand"/>
              <w:rPr>
                <w:sz w:val="24"/>
              </w:rPr>
            </w:pPr>
          </w:p>
        </w:tc>
        <w:tc>
          <w:tcPr>
            <w:tcW w:w="3628" w:type="dxa"/>
            <w:gridSpan w:val="2"/>
          </w:tcPr>
          <w:p w:rsidR="004F1B68" w:rsidRPr="00104249" w:rsidRDefault="00DF7A5E" w:rsidP="00BA449F">
            <w:pPr>
              <w:pStyle w:val="Geenafstand"/>
              <w:rPr>
                <w:sz w:val="24"/>
              </w:rPr>
            </w:pPr>
            <w:r>
              <w:rPr>
                <w:sz w:val="24"/>
              </w:rPr>
              <w:t>Free running</w:t>
            </w:r>
          </w:p>
        </w:tc>
        <w:tc>
          <w:tcPr>
            <w:tcW w:w="3628" w:type="dxa"/>
          </w:tcPr>
          <w:p w:rsidR="004F1B68" w:rsidRPr="00104249" w:rsidRDefault="00DF7A5E" w:rsidP="00DF0F89">
            <w:pPr>
              <w:pStyle w:val="Geenafstand"/>
              <w:rPr>
                <w:sz w:val="24"/>
              </w:rPr>
            </w:pPr>
            <w:r>
              <w:rPr>
                <w:sz w:val="24"/>
              </w:rPr>
              <w:t>7</w:t>
            </w:r>
            <w:r w:rsidR="007F6C15">
              <w:rPr>
                <w:sz w:val="24"/>
              </w:rPr>
              <w:t>&amp;</w:t>
            </w:r>
            <w:r>
              <w:rPr>
                <w:sz w:val="24"/>
              </w:rPr>
              <w:t>8</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214D8E">
        <w:trPr>
          <w:trHeight w:val="8198"/>
        </w:trPr>
        <w:tc>
          <w:tcPr>
            <w:tcW w:w="5443" w:type="dxa"/>
            <w:gridSpan w:val="2"/>
          </w:tcPr>
          <w:p w:rsidR="00166A4C" w:rsidRDefault="00166A4C" w:rsidP="00DF0F89">
            <w:pPr>
              <w:pStyle w:val="Geenafstand"/>
            </w:pPr>
          </w:p>
          <w:p w:rsidR="00896AAA" w:rsidRDefault="00896AAA" w:rsidP="00DF0F89">
            <w:pPr>
              <w:pStyle w:val="Geenafstand"/>
            </w:pPr>
            <w:r>
              <w:t>De PK-rol wordt gebruikt binnen het free runnen om de verticale snelheid om te zetten in horizontale snelheid om zo de gewrichten te ontlasten.</w:t>
            </w:r>
          </w:p>
          <w:p w:rsidR="00896AAA" w:rsidRDefault="00896AAA" w:rsidP="00DF0F89">
            <w:pPr>
              <w:pStyle w:val="Geenafstand"/>
            </w:pPr>
            <w:r>
              <w:t>Niveau 1:</w:t>
            </w:r>
          </w:p>
          <w:p w:rsidR="00A03951" w:rsidRDefault="00896AAA" w:rsidP="00176DED">
            <w:pPr>
              <w:pStyle w:val="Geenafstand"/>
            </w:pPr>
            <w:r>
              <w:t xml:space="preserve">Je begint in schredestand met je rechtervoet voor. Dan maak je met duimen en wijsvingers een driehoekje en die zet je links voor je op de mat. Zo kom je automatisch in de goede stand te staan. Dan kijk je onder je linker oksel door, maak je jezelf helemaal rond en rol je voorover. </w:t>
            </w:r>
          </w:p>
          <w:p w:rsidR="00896AAA" w:rsidRDefault="00896AAA" w:rsidP="00176DED">
            <w:pPr>
              <w:pStyle w:val="Geenafstand"/>
            </w:pPr>
            <w:r>
              <w:t>Niveau 2:</w:t>
            </w:r>
          </w:p>
          <w:p w:rsidR="00896AAA" w:rsidRDefault="00896AAA" w:rsidP="00176DED">
            <w:pPr>
              <w:pStyle w:val="Geenafstand"/>
            </w:pPr>
            <w:r>
              <w:t xml:space="preserve">Je komt aanlopen </w:t>
            </w:r>
            <w:r w:rsidR="000E08C7">
              <w:t xml:space="preserve">vanaf de pion </w:t>
            </w:r>
            <w:r>
              <w:t>en maakt een PK-rol op het matje.</w:t>
            </w:r>
          </w:p>
          <w:p w:rsidR="00896AAA" w:rsidRDefault="00896AAA" w:rsidP="00176DED">
            <w:pPr>
              <w:pStyle w:val="Geenafstand"/>
            </w:pPr>
            <w:r>
              <w:t xml:space="preserve">Niveau 3: </w:t>
            </w:r>
          </w:p>
          <w:p w:rsidR="00896AAA" w:rsidRDefault="00896AAA" w:rsidP="00176DED">
            <w:pPr>
              <w:pStyle w:val="Geenafstand"/>
            </w:pPr>
            <w:r>
              <w:t>Je springt van de kast en rolt af met een PK-rol</w:t>
            </w:r>
          </w:p>
          <w:p w:rsidR="00896AAA" w:rsidRDefault="00896AAA" w:rsidP="00176DED">
            <w:pPr>
              <w:pStyle w:val="Geenafstand"/>
            </w:pPr>
          </w:p>
          <w:p w:rsidR="00AC256C" w:rsidRDefault="00AC256C" w:rsidP="00AC256C">
            <w:pPr>
              <w:pStyle w:val="Geenafstand"/>
              <w:rPr>
                <w:rFonts w:cs="Arial"/>
              </w:rPr>
            </w:pPr>
            <w:r>
              <w:rPr>
                <w:rFonts w:cs="Arial"/>
              </w:rPr>
              <w:t>Bekijk het onderstaande filmpje voor meer info:</w:t>
            </w:r>
          </w:p>
          <w:p w:rsidR="00AC256C" w:rsidRDefault="00AC256C" w:rsidP="00176DED">
            <w:pPr>
              <w:pStyle w:val="Geenafstand"/>
            </w:pPr>
            <w:hyperlink r:id="rId8" w:history="1">
              <w:r w:rsidRPr="001D6B8C">
                <w:rPr>
                  <w:rStyle w:val="Hyperlink"/>
                </w:rPr>
                <w:t>https://www.youtube.com/watch?v=qG2OY6_</w:t>
              </w:r>
            </w:hyperlink>
          </w:p>
          <w:p w:rsidR="002D3C8A" w:rsidRDefault="00AC256C" w:rsidP="00176DED">
            <w:pPr>
              <w:pStyle w:val="Geenafstand"/>
            </w:pPr>
            <w:r w:rsidRPr="00AC256C">
              <w:t>fYv4&amp;feature=youtu.be</w:t>
            </w:r>
          </w:p>
          <w:p w:rsidR="009C1828" w:rsidRDefault="009C1828" w:rsidP="00176DED">
            <w:pPr>
              <w:pStyle w:val="Geenafstand"/>
              <w:rPr>
                <w:rFonts w:cs="Arial"/>
              </w:rPr>
            </w:pPr>
          </w:p>
          <w:p w:rsidR="00932CC9" w:rsidRPr="00932CC9" w:rsidRDefault="00932CC9" w:rsidP="00176DED">
            <w:pPr>
              <w:pStyle w:val="Geenafstand"/>
              <w:rPr>
                <w:rFonts w:cs="Arial"/>
              </w:rPr>
            </w:pPr>
            <w:r>
              <w:rPr>
                <w:rFonts w:cs="Arial"/>
              </w:rPr>
              <w:t xml:space="preserve"> </w:t>
            </w:r>
          </w:p>
        </w:tc>
        <w:tc>
          <w:tcPr>
            <w:tcW w:w="5443" w:type="dxa"/>
            <w:gridSpan w:val="2"/>
          </w:tcPr>
          <w:p w:rsidR="004F1B68" w:rsidRDefault="004F1B68" w:rsidP="00DF0F89">
            <w:pPr>
              <w:pStyle w:val="Geenafstand"/>
              <w:rPr>
                <w:noProof/>
                <w:lang w:eastAsia="nl-NL"/>
              </w:rPr>
            </w:pPr>
          </w:p>
          <w:p w:rsidR="001E414A" w:rsidRDefault="000E08C7" w:rsidP="00DF0F89">
            <w:pPr>
              <w:pStyle w:val="Geenafstan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4pt;height:3in">
                  <v:imagedata r:id="rId9" o:title="pkrol"/>
                </v:shape>
              </w:pict>
            </w:r>
          </w:p>
          <w:p w:rsidR="00E8056D" w:rsidRDefault="000E08C7" w:rsidP="00DF0F89">
            <w:pPr>
              <w:pStyle w:val="Geenafstand"/>
            </w:pPr>
            <w:r>
              <w:pict>
                <v:shape id="_x0000_i1026" type="#_x0000_t75" style="width:188.4pt;height:107.4pt">
                  <v:imagedata r:id="rId10" o:title="pkrol legenda"/>
                </v:shape>
              </w:pict>
            </w:r>
          </w:p>
          <w:p w:rsidR="00A568FC" w:rsidRPr="00946144" w:rsidRDefault="00A568FC" w:rsidP="00DF0F89">
            <w:pPr>
              <w:pStyle w:val="Geenafstand"/>
            </w:pP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636712">
        <w:trPr>
          <w:trHeight w:val="4479"/>
        </w:trPr>
        <w:tc>
          <w:tcPr>
            <w:tcW w:w="5443" w:type="dxa"/>
            <w:gridSpan w:val="2"/>
          </w:tcPr>
          <w:p w:rsidR="004F1B68" w:rsidRPr="00946144" w:rsidRDefault="004F1B68" w:rsidP="00DF0F89">
            <w:pPr>
              <w:pStyle w:val="Geenafstand"/>
              <w:rPr>
                <w:b/>
              </w:rPr>
            </w:pPr>
          </w:p>
          <w:p w:rsidR="00176DED" w:rsidRPr="00E8056D" w:rsidRDefault="000E08C7" w:rsidP="00D20A65">
            <w:pPr>
              <w:pStyle w:val="Geenafstand"/>
              <w:numPr>
                <w:ilvl w:val="0"/>
                <w:numId w:val="5"/>
              </w:numPr>
              <w:rPr>
                <w:b/>
              </w:rPr>
            </w:pPr>
            <w:r>
              <w:t xml:space="preserve">1 leerling tegelijk op de </w:t>
            </w:r>
            <w:r w:rsidR="00693F20">
              <w:t>mat</w:t>
            </w:r>
          </w:p>
          <w:p w:rsidR="005A2B83" w:rsidRPr="00946144" w:rsidRDefault="005A2B83" w:rsidP="005A2B83">
            <w:pPr>
              <w:pStyle w:val="Geenafstand"/>
              <w:ind w:left="720"/>
              <w:rPr>
                <w:b/>
              </w:rPr>
            </w:pPr>
          </w:p>
          <w:p w:rsidR="004F1B68" w:rsidRPr="00946144" w:rsidRDefault="004F1B68" w:rsidP="00EF584B">
            <w:pPr>
              <w:pStyle w:val="Geenafstand"/>
            </w:pPr>
          </w:p>
          <w:p w:rsidR="004F1B68" w:rsidRPr="00946144" w:rsidRDefault="004F1B68" w:rsidP="00DF0F89">
            <w:pPr>
              <w:pStyle w:val="Geenafstand"/>
            </w:pPr>
          </w:p>
        </w:tc>
        <w:tc>
          <w:tcPr>
            <w:tcW w:w="5443" w:type="dxa"/>
            <w:gridSpan w:val="2"/>
          </w:tcPr>
          <w:p w:rsidR="004F1B68" w:rsidRPr="00946144" w:rsidRDefault="004F1B68" w:rsidP="00DF0F89">
            <w:pPr>
              <w:pStyle w:val="Geenafstand"/>
            </w:pPr>
          </w:p>
          <w:p w:rsidR="00636712" w:rsidRPr="00E510F5" w:rsidRDefault="00636712" w:rsidP="00636712">
            <w:pPr>
              <w:rPr>
                <w:b/>
              </w:rPr>
            </w:pPr>
            <w:r w:rsidRPr="00E510F5">
              <w:rPr>
                <w:b/>
              </w:rPr>
              <w:t>Makkelijker</w:t>
            </w:r>
            <w:r w:rsidR="00631BB2" w:rsidRPr="00E510F5">
              <w:rPr>
                <w:b/>
              </w:rPr>
              <w:t xml:space="preserve"> </w:t>
            </w:r>
          </w:p>
          <w:p w:rsidR="00693F20" w:rsidRPr="00E510F5" w:rsidRDefault="00AC256C" w:rsidP="0094565A">
            <w:pPr>
              <w:pStyle w:val="Lijstalinea"/>
              <w:numPr>
                <w:ilvl w:val="0"/>
                <w:numId w:val="6"/>
              </w:numPr>
              <w:rPr>
                <w:rFonts w:asciiTheme="minorHAnsi" w:hAnsiTheme="minorHAnsi"/>
                <w:sz w:val="22"/>
                <w:szCs w:val="22"/>
              </w:rPr>
            </w:pPr>
            <w:r>
              <w:rPr>
                <w:rFonts w:asciiTheme="minorHAnsi" w:hAnsiTheme="minorHAnsi"/>
                <w:sz w:val="22"/>
                <w:szCs w:val="22"/>
              </w:rPr>
              <w:t>Niveau lager</w:t>
            </w:r>
          </w:p>
          <w:p w:rsidR="00636712" w:rsidRPr="00E510F5" w:rsidRDefault="00636712" w:rsidP="00636712">
            <w:pPr>
              <w:pStyle w:val="Lijstalinea"/>
              <w:rPr>
                <w:rFonts w:asciiTheme="minorHAnsi" w:hAnsiTheme="minorHAnsi"/>
                <w:sz w:val="22"/>
                <w:szCs w:val="22"/>
              </w:rPr>
            </w:pPr>
          </w:p>
          <w:p w:rsidR="00636712" w:rsidRPr="00E510F5" w:rsidRDefault="00631BB2" w:rsidP="00636712">
            <w:pPr>
              <w:rPr>
                <w:b/>
              </w:rPr>
            </w:pPr>
            <w:r w:rsidRPr="00E510F5">
              <w:rPr>
                <w:b/>
              </w:rPr>
              <w:t>Moeilijker</w:t>
            </w:r>
          </w:p>
          <w:p w:rsidR="00693F20" w:rsidRDefault="00AC256C" w:rsidP="005A2B83">
            <w:pPr>
              <w:pStyle w:val="Geenafstand"/>
              <w:numPr>
                <w:ilvl w:val="0"/>
                <w:numId w:val="6"/>
              </w:numPr>
            </w:pPr>
            <w:r>
              <w:t>Niveau hoger</w:t>
            </w:r>
          </w:p>
          <w:p w:rsidR="005A2B83" w:rsidRPr="00E510F5" w:rsidRDefault="005A2B83" w:rsidP="005A2B83">
            <w:pPr>
              <w:pStyle w:val="Geenafstand"/>
              <w:ind w:left="360"/>
            </w:pPr>
          </w:p>
          <w:p w:rsidR="004F1B68" w:rsidRDefault="004F1B68" w:rsidP="00DF0F89">
            <w:pPr>
              <w:pStyle w:val="Geenafstand"/>
            </w:pPr>
          </w:p>
          <w:p w:rsidR="00636712" w:rsidRPr="00946144" w:rsidRDefault="00636712" w:rsidP="00DF0F89">
            <w:pPr>
              <w:pStyle w:val="Geenafstand"/>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1A545B" w:rsidP="00636712">
            <w:r>
              <w:t xml:space="preserve">Aan het einde van de les kan 2/3 van de </w:t>
            </w:r>
            <w:r w:rsidR="00DF0F89">
              <w:t xml:space="preserve">leerlingen </w:t>
            </w:r>
            <w:r w:rsidR="00AC256C">
              <w:t>niveau 2 uitvoeren.</w:t>
            </w:r>
          </w:p>
          <w:p w:rsidR="00636712" w:rsidRPr="00373CAC" w:rsidRDefault="00636712" w:rsidP="00636712">
            <w:pPr>
              <w:rPr>
                <w:b/>
              </w:rPr>
            </w:pPr>
            <w:bookmarkStart w:id="0" w:name="_GoBack"/>
            <w:bookmarkEnd w:id="0"/>
          </w:p>
          <w:p w:rsidR="00636712" w:rsidRPr="00636712" w:rsidRDefault="00636712" w:rsidP="00636712">
            <w:pPr>
              <w:rPr>
                <w:b/>
              </w:rPr>
            </w:pPr>
            <w:r w:rsidRPr="00636712">
              <w:rPr>
                <w:b/>
              </w:rPr>
              <w:t>Sociale doelstelling:</w:t>
            </w:r>
          </w:p>
          <w:p w:rsidR="00E87CF0" w:rsidRDefault="00E87CF0" w:rsidP="00E87CF0">
            <w:r>
              <w:t xml:space="preserve">Aan het einde van de les hebben de leerlingen een veilige leersituatie gecreëerd. Hiermee bedoel ik dat de leerlingen elkaar aanwijzingen geven om elkaar zo ver mogelijk te krijgen. Dit betekent dat als iemand valt of een foutje maakt er niet uitgelachen wordt maar ze juist helpen. </w:t>
            </w:r>
          </w:p>
          <w:p w:rsidR="00E87CF0" w:rsidRDefault="00E87CF0" w:rsidP="00E87CF0"/>
          <w:p w:rsidR="00636712" w:rsidRPr="00636712" w:rsidRDefault="00636712" w:rsidP="00636712">
            <w:pPr>
              <w:rPr>
                <w:b/>
              </w:rPr>
            </w:pPr>
            <w:r w:rsidRPr="00636712">
              <w:rPr>
                <w:b/>
              </w:rPr>
              <w:t>Cognitieve doelstelling:</w:t>
            </w:r>
          </w:p>
          <w:p w:rsidR="006A7CD0" w:rsidRDefault="0094565A" w:rsidP="00AC256C">
            <w:pPr>
              <w:pStyle w:val="Geenafstand"/>
            </w:pPr>
            <w:r>
              <w:t>Aan</w:t>
            </w:r>
            <w:r w:rsidR="00636712">
              <w:t xml:space="preserve"> het einde van </w:t>
            </w:r>
            <w:r w:rsidR="008D2B45">
              <w:t>de les sn</w:t>
            </w:r>
            <w:r w:rsidR="006A7CD0">
              <w:t xml:space="preserve">appen de leerlingen dat je </w:t>
            </w:r>
            <w:r w:rsidR="00AC256C">
              <w:t>doormiddel van de PK-rol verticale snelheid omzet in horizontale snelheid en daardoor de gewrichten ontlast tijdens de landing.</w:t>
            </w:r>
          </w:p>
          <w:p w:rsidR="00AC256C" w:rsidRPr="00946144" w:rsidRDefault="00AC256C" w:rsidP="00AC256C">
            <w:pPr>
              <w:pStyle w:val="Geenafstand"/>
              <w:rPr>
                <w:b/>
              </w:rPr>
            </w:pPr>
          </w:p>
        </w:tc>
        <w:tc>
          <w:tcPr>
            <w:tcW w:w="5443" w:type="dxa"/>
            <w:gridSpan w:val="2"/>
          </w:tcPr>
          <w:p w:rsidR="004F1B68" w:rsidRPr="00946144" w:rsidRDefault="004F1B68" w:rsidP="00DF0F89">
            <w:pPr>
              <w:pStyle w:val="Geenafstand"/>
            </w:pPr>
          </w:p>
          <w:p w:rsidR="00367EE1" w:rsidRPr="00AF28D3" w:rsidRDefault="001A545B" w:rsidP="00631BB2">
            <w:pPr>
              <w:pStyle w:val="Lijstalinea"/>
              <w:numPr>
                <w:ilvl w:val="0"/>
                <w:numId w:val="6"/>
              </w:numPr>
            </w:pPr>
            <w:r>
              <w:rPr>
                <w:rFonts w:asciiTheme="minorHAnsi" w:hAnsiTheme="minorHAnsi"/>
                <w:sz w:val="22"/>
                <w:szCs w:val="22"/>
              </w:rPr>
              <w:t xml:space="preserve">Bij free running is zelfverzekerd zijn heel belangrijk. Dus doe alleen dingen als je zeker weet dat je het kunt en bouw het rustig op. </w:t>
            </w:r>
          </w:p>
          <w:p w:rsidR="00876709" w:rsidRPr="00946144" w:rsidRDefault="00876709" w:rsidP="006A7CD0">
            <w:pPr>
              <w:pStyle w:val="Lijstalinea"/>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BP:</w:t>
            </w:r>
          </w:p>
          <w:p w:rsidR="00636712" w:rsidRDefault="006A7CD0" w:rsidP="00636712">
            <w:r>
              <w:t>De leerlingen</w:t>
            </w:r>
            <w:r w:rsidR="00AC256C">
              <w:t xml:space="preserve"> kan helemaal niet rollen of durft dit niet</w:t>
            </w:r>
            <w:r>
              <w:t>.</w:t>
            </w:r>
          </w:p>
          <w:p w:rsidR="00636712" w:rsidRPr="00D75C01" w:rsidRDefault="00636712" w:rsidP="00636712">
            <w:pPr>
              <w:rPr>
                <w:b/>
              </w:rPr>
            </w:pPr>
          </w:p>
          <w:p w:rsidR="00636712" w:rsidRPr="00636712" w:rsidRDefault="00636712" w:rsidP="00636712">
            <w:pPr>
              <w:rPr>
                <w:b/>
              </w:rPr>
            </w:pPr>
            <w:r w:rsidRPr="00636712">
              <w:rPr>
                <w:b/>
              </w:rPr>
              <w:t>AW:</w:t>
            </w:r>
          </w:p>
          <w:p w:rsidR="004F1B68" w:rsidRDefault="00AC256C" w:rsidP="00636712">
            <w:pPr>
              <w:pStyle w:val="Geenafstand"/>
            </w:pPr>
            <w:r>
              <w:t>Ga helemaal terug naar de basis en laat de leerling een koprol maken. (zie lesvoorbereiding koprol, module turnen)</w:t>
            </w:r>
          </w:p>
          <w:p w:rsidR="009A0128" w:rsidRPr="00946144" w:rsidRDefault="009A0128" w:rsidP="006A7CD0">
            <w:pPr>
              <w:pStyle w:val="Geenafstand"/>
            </w:pPr>
          </w:p>
        </w:tc>
        <w:tc>
          <w:tcPr>
            <w:tcW w:w="5443" w:type="dxa"/>
            <w:gridSpan w:val="2"/>
          </w:tcPr>
          <w:p w:rsidR="00D20A65" w:rsidRDefault="00D20A65" w:rsidP="00E34666">
            <w:pPr>
              <w:pStyle w:val="Geenafstand"/>
            </w:pPr>
          </w:p>
          <w:p w:rsidR="0094565A" w:rsidRDefault="006A7CD0" w:rsidP="0094565A">
            <w:pPr>
              <w:pStyle w:val="Geenafstand"/>
              <w:numPr>
                <w:ilvl w:val="0"/>
                <w:numId w:val="6"/>
              </w:numPr>
            </w:pPr>
            <w:r>
              <w:t>1 dikke mat</w:t>
            </w:r>
          </w:p>
          <w:p w:rsidR="00AC256C" w:rsidRDefault="00AC256C" w:rsidP="0094565A">
            <w:pPr>
              <w:pStyle w:val="Geenafstand"/>
              <w:numPr>
                <w:ilvl w:val="0"/>
                <w:numId w:val="6"/>
              </w:numPr>
            </w:pPr>
            <w:r>
              <w:t>4 matjes</w:t>
            </w:r>
          </w:p>
          <w:p w:rsidR="006A7CD0" w:rsidRDefault="00AC256C" w:rsidP="0094565A">
            <w:pPr>
              <w:pStyle w:val="Geenafstand"/>
              <w:numPr>
                <w:ilvl w:val="0"/>
                <w:numId w:val="6"/>
              </w:numPr>
            </w:pPr>
            <w:r>
              <w:t>1 pion</w:t>
            </w:r>
          </w:p>
          <w:p w:rsidR="006A7CD0" w:rsidRDefault="00AC256C" w:rsidP="0094565A">
            <w:pPr>
              <w:pStyle w:val="Geenafstand"/>
              <w:numPr>
                <w:ilvl w:val="0"/>
                <w:numId w:val="6"/>
              </w:numPr>
            </w:pPr>
            <w:r>
              <w:t>1 kast</w:t>
            </w:r>
          </w:p>
          <w:p w:rsidR="00AC256C" w:rsidRDefault="00AC256C" w:rsidP="00AC256C">
            <w:pPr>
              <w:pStyle w:val="Geenafstand"/>
              <w:ind w:left="720"/>
            </w:pPr>
          </w:p>
          <w:p w:rsidR="0094565A" w:rsidRPr="008E36EB" w:rsidRDefault="0094565A" w:rsidP="006A7CD0">
            <w:pPr>
              <w:pStyle w:val="Geenafstand"/>
              <w:ind w:left="360"/>
            </w:pPr>
          </w:p>
        </w:tc>
      </w:tr>
    </w:tbl>
    <w:p w:rsidR="00DF0F89" w:rsidRPr="00932CC9" w:rsidRDefault="00DF0F89">
      <w:pPr>
        <w:rPr>
          <w:lang w:val="nl-NL"/>
        </w:rPr>
      </w:pPr>
    </w:p>
    <w:sectPr w:rsidR="00DF0F89" w:rsidRPr="00932CC9" w:rsidSect="00876709">
      <w:footerReference w:type="default" r:id="rId11"/>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B27" w:rsidRDefault="00DB4B27" w:rsidP="002E71F4">
      <w:pPr>
        <w:spacing w:after="0" w:line="240" w:lineRule="auto"/>
      </w:pPr>
      <w:r>
        <w:separator/>
      </w:r>
    </w:p>
  </w:endnote>
  <w:endnote w:type="continuationSeparator" w:id="0">
    <w:p w:rsidR="00DB4B27" w:rsidRDefault="00DB4B27" w:rsidP="002E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F4" w:rsidRPr="00876709" w:rsidRDefault="00876709">
    <w:pPr>
      <w:pStyle w:val="Voettekst"/>
      <w:rPr>
        <w:sz w:val="16"/>
        <w:szCs w:val="16"/>
      </w:rPr>
    </w:pPr>
    <w:r>
      <w:rPr>
        <w:rFonts w:cs="Tahoma"/>
        <w:sz w:val="16"/>
        <w:szCs w:val="16"/>
      </w:rPr>
      <w:t>Copyright © 2015 Laurens de jong, Gymlessen.com</w:t>
    </w:r>
    <w:r w:rsidR="002E71F4" w:rsidRPr="00876709">
      <w:rPr>
        <w:rFonts w:cs="Tahoma"/>
        <w:sz w:val="16"/>
        <w:szCs w:val="16"/>
      </w:rPr>
      <w:t xml:space="preserve">. </w:t>
    </w:r>
    <w:proofErr w:type="spellStart"/>
    <w:r w:rsidR="002E71F4" w:rsidRPr="00876709">
      <w:rPr>
        <w:rFonts w:cs="Tahoma"/>
        <w:sz w:val="16"/>
        <w:szCs w:val="16"/>
      </w:rPr>
      <w:t>Alle</w:t>
    </w:r>
    <w:proofErr w:type="spellEnd"/>
    <w:r w:rsidR="002E71F4" w:rsidRPr="00876709">
      <w:rPr>
        <w:rFonts w:cs="Tahoma"/>
        <w:sz w:val="16"/>
        <w:szCs w:val="16"/>
      </w:rPr>
      <w:t xml:space="preserve"> </w:t>
    </w:r>
    <w:proofErr w:type="spellStart"/>
    <w:r w:rsidR="002E71F4" w:rsidRPr="00876709">
      <w:rPr>
        <w:rFonts w:cs="Tahoma"/>
        <w:sz w:val="16"/>
        <w:szCs w:val="16"/>
      </w:rPr>
      <w:t>rechten</w:t>
    </w:r>
    <w:proofErr w:type="spellEnd"/>
    <w:r w:rsidR="002E71F4" w:rsidRPr="00876709">
      <w:rPr>
        <w:rFonts w:cs="Tahoma"/>
        <w:sz w:val="16"/>
        <w:szCs w:val="16"/>
      </w:rPr>
      <w:t xml:space="preserve"> </w:t>
    </w:r>
    <w:proofErr w:type="spellStart"/>
    <w:r w:rsidR="002E71F4" w:rsidRPr="00876709">
      <w:rPr>
        <w:rFonts w:cs="Tahoma"/>
        <w:sz w:val="16"/>
        <w:szCs w:val="16"/>
      </w:rPr>
      <w:t>voorbehouden</w:t>
    </w:r>
    <w:proofErr w:type="spellEnd"/>
    <w:r w:rsidR="002E71F4" w:rsidRPr="00876709">
      <w:rPr>
        <w:rFont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B27" w:rsidRDefault="00DB4B27" w:rsidP="002E71F4">
      <w:pPr>
        <w:spacing w:after="0" w:line="240" w:lineRule="auto"/>
      </w:pPr>
      <w:r>
        <w:separator/>
      </w:r>
    </w:p>
  </w:footnote>
  <w:footnote w:type="continuationSeparator" w:id="0">
    <w:p w:rsidR="00DB4B27" w:rsidRDefault="00DB4B27" w:rsidP="002E7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01869"/>
    <w:rsid w:val="000E08C7"/>
    <w:rsid w:val="00166A4C"/>
    <w:rsid w:val="00176DED"/>
    <w:rsid w:val="00177B91"/>
    <w:rsid w:val="001A545B"/>
    <w:rsid w:val="001E414A"/>
    <w:rsid w:val="00214D8E"/>
    <w:rsid w:val="00280AE4"/>
    <w:rsid w:val="002D3C8A"/>
    <w:rsid w:val="002E71F4"/>
    <w:rsid w:val="00367EE1"/>
    <w:rsid w:val="004F1B68"/>
    <w:rsid w:val="005112BC"/>
    <w:rsid w:val="00576A52"/>
    <w:rsid w:val="005A2B83"/>
    <w:rsid w:val="00631BB2"/>
    <w:rsid w:val="00633BD8"/>
    <w:rsid w:val="00636712"/>
    <w:rsid w:val="006836C7"/>
    <w:rsid w:val="00693F20"/>
    <w:rsid w:val="006A7CD0"/>
    <w:rsid w:val="0072614B"/>
    <w:rsid w:val="00732378"/>
    <w:rsid w:val="007B2C5F"/>
    <w:rsid w:val="007F6C15"/>
    <w:rsid w:val="00803B71"/>
    <w:rsid w:val="00876709"/>
    <w:rsid w:val="00896AAA"/>
    <w:rsid w:val="008D2B45"/>
    <w:rsid w:val="008E36EB"/>
    <w:rsid w:val="00920D6C"/>
    <w:rsid w:val="009211A3"/>
    <w:rsid w:val="00932CC9"/>
    <w:rsid w:val="0094565A"/>
    <w:rsid w:val="009A0128"/>
    <w:rsid w:val="009C1828"/>
    <w:rsid w:val="00A03951"/>
    <w:rsid w:val="00A33F02"/>
    <w:rsid w:val="00A44D40"/>
    <w:rsid w:val="00A568FC"/>
    <w:rsid w:val="00AC256C"/>
    <w:rsid w:val="00AF28D3"/>
    <w:rsid w:val="00BA449F"/>
    <w:rsid w:val="00C16B51"/>
    <w:rsid w:val="00D20A65"/>
    <w:rsid w:val="00D47ACE"/>
    <w:rsid w:val="00DB4B27"/>
    <w:rsid w:val="00DC743B"/>
    <w:rsid w:val="00DF0F89"/>
    <w:rsid w:val="00DF7A5E"/>
    <w:rsid w:val="00E34666"/>
    <w:rsid w:val="00E4133B"/>
    <w:rsid w:val="00E510F5"/>
    <w:rsid w:val="00E67150"/>
    <w:rsid w:val="00E8056D"/>
    <w:rsid w:val="00E87CF0"/>
    <w:rsid w:val="00EC261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2E71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1F4"/>
  </w:style>
  <w:style w:type="paragraph" w:styleId="Voettekst">
    <w:name w:val="footer"/>
    <w:basedOn w:val="Standaard"/>
    <w:link w:val="VoettekstChar"/>
    <w:uiPriority w:val="99"/>
    <w:unhideWhenUsed/>
    <w:rsid w:val="002E71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1F4"/>
  </w:style>
  <w:style w:type="character" w:styleId="Hyperlink">
    <w:name w:val="Hyperlink"/>
    <w:basedOn w:val="Standaardalinea-lettertype"/>
    <w:uiPriority w:val="99"/>
    <w:unhideWhenUsed/>
    <w:rsid w:val="00AC2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G2OY6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103E1-6E14-42B4-8193-02FC8941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1689</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2</cp:revision>
  <dcterms:created xsi:type="dcterms:W3CDTF">2015-06-22T01:44:00Z</dcterms:created>
  <dcterms:modified xsi:type="dcterms:W3CDTF">2015-06-22T01:44:00Z</dcterms:modified>
</cp:coreProperties>
</file>