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495160" w:rsidP="00D20A65">
            <w:pPr>
              <w:pStyle w:val="NoSpacing"/>
              <w:rPr>
                <w:sz w:val="24"/>
              </w:rPr>
            </w:pPr>
            <w:r>
              <w:rPr>
                <w:sz w:val="24"/>
              </w:rPr>
              <w:t>Onderwater tikkertje</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495160" w:rsidP="008F50C0">
            <w:pPr>
              <w:pStyle w:val="NoSpacing"/>
              <w:rPr>
                <w:sz w:val="24"/>
              </w:rPr>
            </w:pPr>
            <w:r>
              <w:rPr>
                <w:sz w:val="24"/>
              </w:rPr>
              <w:t>3&amp;4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FD6369">
        <w:trPr>
          <w:trHeight w:val="7347"/>
        </w:trPr>
        <w:tc>
          <w:tcPr>
            <w:tcW w:w="5443" w:type="dxa"/>
            <w:gridSpan w:val="2"/>
          </w:tcPr>
          <w:p w:rsidR="0094411C" w:rsidRDefault="0094411C" w:rsidP="00F97530"/>
          <w:p w:rsidR="00495160" w:rsidRDefault="00495160" w:rsidP="00495160">
            <w:pPr>
              <w:rPr>
                <w:b/>
              </w:rPr>
            </w:pPr>
            <w:r>
              <w:t>De docent kiest 2 tikkers.</w:t>
            </w:r>
          </w:p>
          <w:p w:rsidR="00495160" w:rsidRDefault="00495160" w:rsidP="00495160">
            <w:pPr>
              <w:rPr>
                <w:b/>
              </w:rPr>
            </w:pPr>
            <w:r>
              <w:t xml:space="preserve">De bedoeling van het </w:t>
            </w:r>
            <w:proofErr w:type="spellStart"/>
            <w:r>
              <w:t>tikspel</w:t>
            </w:r>
            <w:proofErr w:type="spellEnd"/>
            <w:r>
              <w:t xml:space="preserve"> is dat de tikkers alle lopers gaan tikken. </w:t>
            </w:r>
          </w:p>
          <w:p w:rsidR="0094411C" w:rsidRPr="00946144" w:rsidRDefault="00495160" w:rsidP="00495160">
            <w:r>
              <w:t>Als een loper is getikt moet deze met zijn/haar benen uit elkaar op de plek blijven staan waar hij/zij getikt is. Een loper kan weer vrijkomen als een andere loper via de achterkant door zijn/haar benen gaat. tijdens deze bevrijdingsactie kunnen beide lopers gewoon getikt worden.</w:t>
            </w:r>
          </w:p>
        </w:tc>
        <w:tc>
          <w:tcPr>
            <w:tcW w:w="5443" w:type="dxa"/>
            <w:gridSpan w:val="2"/>
          </w:tcPr>
          <w:p w:rsidR="004F1B68" w:rsidRPr="00946144" w:rsidRDefault="004F1B68" w:rsidP="008F50C0">
            <w:pPr>
              <w:pStyle w:val="NoSpacing"/>
            </w:pPr>
          </w:p>
          <w:p w:rsidR="004F1B68" w:rsidRPr="00946144" w:rsidRDefault="00FD6369" w:rsidP="008F50C0">
            <w:pPr>
              <w:pStyle w:val="NoSpacing"/>
            </w:pPr>
            <w:r>
              <w:rPr>
                <w:noProof/>
              </w:rPr>
              <w:drawing>
                <wp:inline distT="0" distB="0" distL="0" distR="0" wp14:anchorId="7FCA3BD3" wp14:editId="0C6601CB">
                  <wp:extent cx="3213776" cy="2428875"/>
                  <wp:effectExtent l="0" t="0" r="5715" b="0"/>
                  <wp:docPr id="4" name="Picture 4" descr="C:\Users\xozzs\Desktop\ertreer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ozzs\Desktop\ertreer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328" cy="2523007"/>
                          </a:xfrm>
                          <a:prstGeom prst="rect">
                            <a:avLst/>
                          </a:prstGeom>
                          <a:noFill/>
                          <a:ln>
                            <a:noFill/>
                          </a:ln>
                        </pic:spPr>
                      </pic:pic>
                    </a:graphicData>
                  </a:graphic>
                </wp:inline>
              </w:drawing>
            </w:r>
            <w:r>
              <w:rPr>
                <w:noProof/>
              </w:rPr>
              <w:drawing>
                <wp:inline distT="0" distB="0" distL="0" distR="0" wp14:anchorId="480DFC03" wp14:editId="5B89E97D">
                  <wp:extent cx="2748970" cy="1095375"/>
                  <wp:effectExtent l="0" t="0" r="0" b="0"/>
                  <wp:docPr id="5" name="Picture 5" descr="C:\Users\xozzs\Desktop\hrye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ozzs\Desktop\hryeh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333" cy="1101098"/>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DB681A" w:rsidTr="00FD6369">
        <w:trPr>
          <w:trHeight w:val="5203"/>
        </w:trPr>
        <w:tc>
          <w:tcPr>
            <w:tcW w:w="5443" w:type="dxa"/>
            <w:gridSpan w:val="2"/>
          </w:tcPr>
          <w:p w:rsidR="004F1B68" w:rsidRPr="00946144" w:rsidRDefault="004F1B68" w:rsidP="008F50C0">
            <w:pPr>
              <w:pStyle w:val="NoSpacing"/>
              <w:rPr>
                <w:b/>
              </w:rPr>
            </w:pPr>
          </w:p>
          <w:p w:rsidR="00495160" w:rsidRPr="00495160" w:rsidRDefault="00495160" w:rsidP="00495160">
            <w:pPr>
              <w:pStyle w:val="ListParagraph"/>
              <w:numPr>
                <w:ilvl w:val="0"/>
                <w:numId w:val="6"/>
              </w:numPr>
              <w:rPr>
                <w:rFonts w:asciiTheme="minorHAnsi" w:hAnsiTheme="minorHAnsi"/>
                <w:sz w:val="22"/>
                <w:szCs w:val="22"/>
              </w:rPr>
            </w:pPr>
            <w:r w:rsidRPr="00495160">
              <w:rPr>
                <w:rFonts w:asciiTheme="minorHAnsi" w:hAnsiTheme="minorHAnsi"/>
                <w:sz w:val="22"/>
                <w:szCs w:val="22"/>
              </w:rPr>
              <w:t>Alle lopers mogen andere lopers bevrijden</w:t>
            </w:r>
          </w:p>
          <w:p w:rsidR="00495160" w:rsidRPr="00495160" w:rsidRDefault="00495160" w:rsidP="00495160">
            <w:pPr>
              <w:pStyle w:val="ListParagraph"/>
              <w:numPr>
                <w:ilvl w:val="0"/>
                <w:numId w:val="6"/>
              </w:numPr>
              <w:rPr>
                <w:rFonts w:asciiTheme="minorHAnsi" w:hAnsiTheme="minorHAnsi"/>
                <w:sz w:val="22"/>
                <w:szCs w:val="22"/>
              </w:rPr>
            </w:pPr>
            <w:r w:rsidRPr="00495160">
              <w:rPr>
                <w:rFonts w:asciiTheme="minorHAnsi" w:hAnsiTheme="minorHAnsi"/>
                <w:sz w:val="22"/>
                <w:szCs w:val="22"/>
              </w:rPr>
              <w:t>Je mag alleen maar via de achterkant door de benen i.v.m. veiligheid (zie veiligheid)</w:t>
            </w:r>
          </w:p>
          <w:p w:rsidR="00495160" w:rsidRPr="00495160" w:rsidRDefault="00495160" w:rsidP="00495160">
            <w:pPr>
              <w:pStyle w:val="ListParagraph"/>
              <w:numPr>
                <w:ilvl w:val="0"/>
                <w:numId w:val="6"/>
              </w:numPr>
              <w:rPr>
                <w:rFonts w:asciiTheme="minorHAnsi" w:hAnsiTheme="minorHAnsi"/>
                <w:sz w:val="22"/>
                <w:szCs w:val="22"/>
              </w:rPr>
            </w:pPr>
            <w:r w:rsidRPr="00495160">
              <w:rPr>
                <w:rFonts w:asciiTheme="minorHAnsi" w:hAnsiTheme="minorHAnsi"/>
                <w:sz w:val="22"/>
                <w:szCs w:val="22"/>
              </w:rPr>
              <w:t>als een loper aan het bevrijden is mag deze gewoon getikt worden</w:t>
            </w:r>
          </w:p>
          <w:p w:rsidR="004F1B68" w:rsidRPr="00FD6369" w:rsidRDefault="00495160" w:rsidP="00495160">
            <w:pPr>
              <w:pStyle w:val="ListParagraph"/>
              <w:numPr>
                <w:ilvl w:val="0"/>
                <w:numId w:val="6"/>
              </w:numPr>
            </w:pPr>
            <w:r w:rsidRPr="00495160">
              <w:rPr>
                <w:rFonts w:asciiTheme="minorHAnsi" w:hAnsiTheme="minorHAnsi"/>
                <w:sz w:val="22"/>
                <w:szCs w:val="22"/>
              </w:rPr>
              <w:t>Als je bent getikt moet de loper de benen uit elkaar op de plek blijven staan waar hij/zij is getikt</w:t>
            </w:r>
          </w:p>
        </w:tc>
        <w:tc>
          <w:tcPr>
            <w:tcW w:w="5443" w:type="dxa"/>
            <w:gridSpan w:val="2"/>
          </w:tcPr>
          <w:p w:rsidR="004F1B68" w:rsidRPr="00946144" w:rsidRDefault="004F1B68" w:rsidP="008F50C0">
            <w:pPr>
              <w:pStyle w:val="NoSpacing"/>
            </w:pPr>
          </w:p>
          <w:p w:rsidR="00495160" w:rsidRPr="00495160" w:rsidRDefault="00495160" w:rsidP="00495160">
            <w:pPr>
              <w:rPr>
                <w:b/>
              </w:rPr>
            </w:pPr>
            <w:r w:rsidRPr="00495160">
              <w:rPr>
                <w:b/>
              </w:rPr>
              <w:t>Makkelijker Lopers/verlossers &amp; moeilijker voor tikkers:</w:t>
            </w: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minder tikkers</w:t>
            </w: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veld groter maken</w:t>
            </w:r>
          </w:p>
          <w:p w:rsidR="00495160" w:rsidRPr="00495160" w:rsidRDefault="00495160" w:rsidP="00495160">
            <w:pPr>
              <w:pStyle w:val="ListParagraph"/>
              <w:rPr>
                <w:rFonts w:asciiTheme="minorHAnsi" w:hAnsiTheme="minorHAnsi"/>
                <w:sz w:val="22"/>
                <w:szCs w:val="22"/>
              </w:rPr>
            </w:pPr>
          </w:p>
          <w:p w:rsidR="00495160" w:rsidRPr="00495160" w:rsidRDefault="00495160" w:rsidP="00495160">
            <w:pPr>
              <w:rPr>
                <w:b/>
              </w:rPr>
            </w:pPr>
            <w:r w:rsidRPr="00495160">
              <w:rPr>
                <w:b/>
              </w:rPr>
              <w:t>Makkelijker tikkers &amp; moeilijker voor Lopers/verlossers:</w:t>
            </w: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meer tikkers</w:t>
            </w: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veld kleiner maken</w:t>
            </w: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DB681A" w:rsidTr="008F50C0">
        <w:tc>
          <w:tcPr>
            <w:tcW w:w="5443" w:type="dxa"/>
            <w:gridSpan w:val="2"/>
          </w:tcPr>
          <w:p w:rsidR="004F1B68" w:rsidRPr="00946144" w:rsidRDefault="004F1B68" w:rsidP="008F50C0">
            <w:pPr>
              <w:pStyle w:val="NoSpacing"/>
            </w:pPr>
          </w:p>
          <w:p w:rsidR="00495160" w:rsidRPr="00495160" w:rsidRDefault="00495160" w:rsidP="00495160">
            <w:pPr>
              <w:rPr>
                <w:b/>
              </w:rPr>
            </w:pPr>
            <w:r w:rsidRPr="00495160">
              <w:rPr>
                <w:b/>
              </w:rPr>
              <w:t>Motorische doelstelling:</w:t>
            </w:r>
          </w:p>
          <w:p w:rsidR="00495160" w:rsidRDefault="00495160" w:rsidP="00495160">
            <w:r w:rsidRPr="00373CAC">
              <w:t>Geen</w:t>
            </w:r>
          </w:p>
          <w:p w:rsidR="00495160" w:rsidRPr="00373CAC" w:rsidRDefault="00495160" w:rsidP="00495160">
            <w:pPr>
              <w:rPr>
                <w:b/>
              </w:rPr>
            </w:pPr>
          </w:p>
          <w:p w:rsidR="00495160" w:rsidRPr="00495160" w:rsidRDefault="00495160" w:rsidP="00495160">
            <w:pPr>
              <w:rPr>
                <w:b/>
              </w:rPr>
            </w:pPr>
            <w:r w:rsidRPr="00495160">
              <w:rPr>
                <w:b/>
              </w:rPr>
              <w:t>Sociale doelstelling:</w:t>
            </w:r>
          </w:p>
          <w:p w:rsidR="00495160" w:rsidRDefault="00495160" w:rsidP="00495160">
            <w:r>
              <w:t>Ik wil dat aan het einde van het spel alle leerlingen sportief en eerlijk spelen. Dit betekent geen discussie met de scheidsrechter en je sportief gedragen tegenover de winnaar of verliezer.</w:t>
            </w:r>
          </w:p>
          <w:p w:rsidR="00495160" w:rsidRPr="00747F1D" w:rsidRDefault="00495160" w:rsidP="00495160">
            <w:pPr>
              <w:rPr>
                <w:b/>
              </w:rPr>
            </w:pPr>
          </w:p>
          <w:p w:rsidR="00495160" w:rsidRPr="00495160" w:rsidRDefault="00495160" w:rsidP="00495160">
            <w:pPr>
              <w:rPr>
                <w:b/>
              </w:rPr>
            </w:pPr>
            <w:r w:rsidRPr="00495160">
              <w:rPr>
                <w:b/>
              </w:rPr>
              <w:t>Cognitieve doelstelling:</w:t>
            </w:r>
          </w:p>
          <w:p w:rsidR="00FD6369" w:rsidRDefault="00495160" w:rsidP="00495160">
            <w:pPr>
              <w:pStyle w:val="NoSpacing"/>
            </w:pPr>
            <w:r>
              <w:t>Ik wil dat aan het einde van het spel de tikkers minimaal 2x per ronde een aantal lopers in een hoekje drijft en tikt. Het gaat er hierbij om dat ik tactische samenwerking wil zien, het maakt niet uit hoeveel van de lopers er daardoor getikt worden. Als er maar samengewerkt wordt.</w:t>
            </w:r>
          </w:p>
          <w:p w:rsidR="00495160" w:rsidRPr="00946144" w:rsidRDefault="00495160" w:rsidP="00495160">
            <w:pPr>
              <w:pStyle w:val="NoSpacing"/>
              <w:rPr>
                <w:b/>
              </w:rPr>
            </w:pPr>
          </w:p>
        </w:tc>
        <w:tc>
          <w:tcPr>
            <w:tcW w:w="5443" w:type="dxa"/>
            <w:gridSpan w:val="2"/>
          </w:tcPr>
          <w:p w:rsidR="004F1B68" w:rsidRPr="00946144" w:rsidRDefault="004F1B68" w:rsidP="008F50C0">
            <w:pPr>
              <w:pStyle w:val="NoSpacing"/>
            </w:pP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verwijder banken en andere obstakels uit het speelveld of stel als regel dat de leerlingen niet op of over de materialen mogen lopen of klimmen</w:t>
            </w:r>
          </w:p>
          <w:p w:rsidR="00495160" w:rsidRPr="00495160" w:rsidRDefault="00495160" w:rsidP="00495160">
            <w:pPr>
              <w:pStyle w:val="ListParagraph"/>
              <w:numPr>
                <w:ilvl w:val="0"/>
                <w:numId w:val="18"/>
              </w:numPr>
              <w:rPr>
                <w:rFonts w:asciiTheme="minorHAnsi" w:hAnsiTheme="minorHAnsi"/>
                <w:sz w:val="22"/>
                <w:szCs w:val="22"/>
              </w:rPr>
            </w:pPr>
            <w:r w:rsidRPr="00495160">
              <w:rPr>
                <w:rFonts w:asciiTheme="minorHAnsi" w:hAnsiTheme="minorHAnsi"/>
                <w:sz w:val="22"/>
                <w:szCs w:val="22"/>
              </w:rPr>
              <w:t>de lopers mogen alleen iemand bevrijden door via de achterkant door de benen te gaan. via de voorkant telt niet. Dit om botsingen te voorkomen. leg dit ook uit aan de kinderen.</w:t>
            </w:r>
          </w:p>
          <w:p w:rsidR="00367EE1" w:rsidRPr="00946144" w:rsidRDefault="00367EE1" w:rsidP="00FD6369">
            <w:pPr>
              <w:pStyle w:val="NoSpacing"/>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495160" w:rsidRPr="00495160" w:rsidRDefault="00495160" w:rsidP="00495160">
            <w:pPr>
              <w:rPr>
                <w:b/>
              </w:rPr>
            </w:pPr>
            <w:r w:rsidRPr="00495160">
              <w:rPr>
                <w:b/>
              </w:rPr>
              <w:t>BP:</w:t>
            </w:r>
          </w:p>
          <w:p w:rsidR="00495160" w:rsidRPr="00D75C01" w:rsidRDefault="00495160" w:rsidP="00495160">
            <w:pPr>
              <w:rPr>
                <w:b/>
              </w:rPr>
            </w:pPr>
            <w:r>
              <w:t>De lopers komen erg m</w:t>
            </w:r>
            <w:bookmarkStart w:id="0" w:name="_GoBack"/>
            <w:bookmarkEnd w:id="0"/>
            <w:r>
              <w:t>akkelijk vrij.</w:t>
            </w:r>
          </w:p>
          <w:p w:rsidR="00495160" w:rsidRDefault="00495160" w:rsidP="00495160"/>
          <w:p w:rsidR="00495160" w:rsidRPr="00495160" w:rsidRDefault="00495160" w:rsidP="00495160">
            <w:pPr>
              <w:rPr>
                <w:b/>
              </w:rPr>
            </w:pPr>
            <w:r w:rsidRPr="00495160">
              <w:rPr>
                <w:b/>
              </w:rPr>
              <w:t>AW:</w:t>
            </w:r>
          </w:p>
          <w:p w:rsidR="00FD6369" w:rsidRDefault="00495160" w:rsidP="00495160">
            <w:pPr>
              <w:pStyle w:val="NoSpacing"/>
            </w:pPr>
            <w:r>
              <w:t>Breng meer tikkers in het veld.</w:t>
            </w:r>
          </w:p>
          <w:p w:rsidR="00495160" w:rsidRPr="00946144" w:rsidRDefault="00495160" w:rsidP="00495160">
            <w:pPr>
              <w:pStyle w:val="NoSpacing"/>
            </w:pPr>
          </w:p>
        </w:tc>
        <w:tc>
          <w:tcPr>
            <w:tcW w:w="5443" w:type="dxa"/>
            <w:gridSpan w:val="2"/>
          </w:tcPr>
          <w:p w:rsidR="00D20A65" w:rsidRDefault="00D20A65" w:rsidP="00A16499">
            <w:pPr>
              <w:pStyle w:val="NoSpacing"/>
            </w:pPr>
          </w:p>
          <w:p w:rsidR="00A16499" w:rsidRPr="008E36EB" w:rsidRDefault="00FD6369" w:rsidP="00F97530">
            <w:pPr>
              <w:pStyle w:val="NoSpacing"/>
              <w:numPr>
                <w:ilvl w:val="0"/>
                <w:numId w:val="9"/>
              </w:numPr>
            </w:pPr>
            <w:r>
              <w:t>4 lintjes voor de tikkers</w:t>
            </w:r>
          </w:p>
        </w:tc>
      </w:tr>
    </w:tbl>
    <w:p w:rsidR="00412D02" w:rsidRPr="00CB048A" w:rsidRDefault="00495160">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702B"/>
    <w:multiLevelType w:val="hybridMultilevel"/>
    <w:tmpl w:val="7032B716"/>
    <w:lvl w:ilvl="0" w:tplc="D492899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A0097"/>
    <w:multiLevelType w:val="hybridMultilevel"/>
    <w:tmpl w:val="B100E054"/>
    <w:lvl w:ilvl="0" w:tplc="A73AF23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F7EE8"/>
    <w:multiLevelType w:val="hybridMultilevel"/>
    <w:tmpl w:val="B20872EE"/>
    <w:lvl w:ilvl="0" w:tplc="FF1A16B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E638D"/>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A3EE6"/>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E0F35"/>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8"/>
  </w:num>
  <w:num w:numId="7">
    <w:abstractNumId w:val="9"/>
  </w:num>
  <w:num w:numId="8">
    <w:abstractNumId w:val="4"/>
  </w:num>
  <w:num w:numId="9">
    <w:abstractNumId w:val="10"/>
  </w:num>
  <w:num w:numId="10">
    <w:abstractNumId w:val="16"/>
  </w:num>
  <w:num w:numId="11">
    <w:abstractNumId w:val="11"/>
  </w:num>
  <w:num w:numId="12">
    <w:abstractNumId w:val="6"/>
  </w:num>
  <w:num w:numId="13">
    <w:abstractNumId w:val="1"/>
  </w:num>
  <w:num w:numId="14">
    <w:abstractNumId w:val="17"/>
  </w:num>
  <w:num w:numId="15">
    <w:abstractNumId w:val="12"/>
  </w:num>
  <w:num w:numId="16">
    <w:abstractNumId w:val="7"/>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375D16"/>
    <w:rsid w:val="00495160"/>
    <w:rsid w:val="004F1B68"/>
    <w:rsid w:val="005112BC"/>
    <w:rsid w:val="00633BD8"/>
    <w:rsid w:val="00636712"/>
    <w:rsid w:val="0072614B"/>
    <w:rsid w:val="007B2C5F"/>
    <w:rsid w:val="007F6C15"/>
    <w:rsid w:val="00803B71"/>
    <w:rsid w:val="008A4C29"/>
    <w:rsid w:val="008E36EB"/>
    <w:rsid w:val="009211A3"/>
    <w:rsid w:val="0094411C"/>
    <w:rsid w:val="00A16499"/>
    <w:rsid w:val="00CB048A"/>
    <w:rsid w:val="00D20A65"/>
    <w:rsid w:val="00D93E22"/>
    <w:rsid w:val="00DA1ADA"/>
    <w:rsid w:val="00DB681A"/>
    <w:rsid w:val="00E67150"/>
    <w:rsid w:val="00EC2610"/>
    <w:rsid w:val="00EF584B"/>
    <w:rsid w:val="00F02E28"/>
    <w:rsid w:val="00F62FAD"/>
    <w:rsid w:val="00F97530"/>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571A-2DAC-410F-9CE7-23A7CB8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2015-05-26T15:58:00Z</dcterms:created>
  <dcterms:modified xsi:type="dcterms:W3CDTF">2015-05-26T15:58:00Z</dcterms:modified>
</cp:coreProperties>
</file>