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8F50C0">
        <w:tc>
          <w:tcPr>
            <w:tcW w:w="3628" w:type="dxa"/>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Groep</w:t>
            </w:r>
          </w:p>
        </w:tc>
      </w:tr>
      <w:tr w:rsidR="00E67150" w:rsidRPr="00946144" w:rsidTr="008F50C0">
        <w:tc>
          <w:tcPr>
            <w:tcW w:w="3628" w:type="dxa"/>
          </w:tcPr>
          <w:p w:rsidR="004F1B68" w:rsidRDefault="009B17D2" w:rsidP="00D20A65">
            <w:pPr>
              <w:pStyle w:val="NoSpacing"/>
              <w:rPr>
                <w:sz w:val="24"/>
              </w:rPr>
            </w:pPr>
            <w:r>
              <w:rPr>
                <w:sz w:val="24"/>
              </w:rPr>
              <w:t>Kat en muis</w:t>
            </w:r>
          </w:p>
          <w:p w:rsidR="00D20A65" w:rsidRPr="00104249" w:rsidRDefault="00D20A65" w:rsidP="00D20A65">
            <w:pPr>
              <w:pStyle w:val="NoSpacing"/>
              <w:rPr>
                <w:sz w:val="24"/>
              </w:rPr>
            </w:pPr>
          </w:p>
        </w:tc>
        <w:tc>
          <w:tcPr>
            <w:tcW w:w="3628" w:type="dxa"/>
            <w:gridSpan w:val="2"/>
          </w:tcPr>
          <w:p w:rsidR="004F1B68" w:rsidRPr="00104249" w:rsidRDefault="00636712" w:rsidP="008E36EB">
            <w:pPr>
              <w:pStyle w:val="NoSpacing"/>
              <w:rPr>
                <w:sz w:val="24"/>
              </w:rPr>
            </w:pPr>
            <w:r>
              <w:rPr>
                <w:sz w:val="24"/>
              </w:rPr>
              <w:t>Tikspelen</w:t>
            </w:r>
          </w:p>
        </w:tc>
        <w:tc>
          <w:tcPr>
            <w:tcW w:w="3628" w:type="dxa"/>
          </w:tcPr>
          <w:p w:rsidR="004F1B68" w:rsidRPr="00104249" w:rsidRDefault="009B17D2" w:rsidP="008F50C0">
            <w:pPr>
              <w:pStyle w:val="NoSpacing"/>
              <w:rPr>
                <w:sz w:val="24"/>
              </w:rPr>
            </w:pPr>
            <w:r>
              <w:rPr>
                <w:sz w:val="24"/>
              </w:rPr>
              <w:t>3&amp;4</w:t>
            </w:r>
          </w:p>
        </w:tc>
      </w:tr>
      <w:tr w:rsidR="008E36EB" w:rsidRPr="00946144" w:rsidTr="008F50C0">
        <w:tc>
          <w:tcPr>
            <w:tcW w:w="5443" w:type="dxa"/>
            <w:gridSpan w:val="2"/>
            <w:shd w:val="clear" w:color="auto" w:fill="D9D9D9" w:themeFill="background1" w:themeFillShade="D9"/>
          </w:tcPr>
          <w:p w:rsidR="004F1B68" w:rsidRPr="00946144" w:rsidRDefault="00280AE4" w:rsidP="008F50C0">
            <w:pPr>
              <w:pStyle w:val="NoSpacing"/>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Plattegrond</w:t>
            </w:r>
          </w:p>
        </w:tc>
      </w:tr>
      <w:tr w:rsidR="00E67150" w:rsidRPr="00946144" w:rsidTr="00FD6369">
        <w:trPr>
          <w:trHeight w:val="7347"/>
        </w:trPr>
        <w:tc>
          <w:tcPr>
            <w:tcW w:w="5443" w:type="dxa"/>
            <w:gridSpan w:val="2"/>
          </w:tcPr>
          <w:p w:rsidR="0094411C" w:rsidRDefault="0094411C" w:rsidP="00F97530"/>
          <w:p w:rsidR="009B17D2" w:rsidRPr="009354A0" w:rsidRDefault="009B17D2" w:rsidP="009B17D2">
            <w:pPr>
              <w:rPr>
                <w:b/>
              </w:rPr>
            </w:pPr>
            <w:r w:rsidRPr="009354A0">
              <w:t>De docent kiest 2 katten (tikkers) uit.</w:t>
            </w:r>
          </w:p>
          <w:p w:rsidR="009B17D2" w:rsidRPr="009354A0" w:rsidRDefault="009B17D2" w:rsidP="009B17D2">
            <w:pPr>
              <w:rPr>
                <w:b/>
              </w:rPr>
            </w:pPr>
            <w:r>
              <w:t>De andere leerlingen krijgen een lintje</w:t>
            </w:r>
            <w:r w:rsidRPr="009354A0">
              <w:t>, die moet</w:t>
            </w:r>
            <w:r>
              <w:t>en ze</w:t>
            </w:r>
            <w:r w:rsidRPr="009354A0">
              <w:t xml:space="preserve"> achter in hun</w:t>
            </w:r>
            <w:r>
              <w:t xml:space="preserve"> broek zodat ze een staart krijgen. De staart moet wel lang zijn, dus het lintje moet ver uit de broek steken.</w:t>
            </w:r>
            <w:r w:rsidRPr="009354A0">
              <w:t xml:space="preserve"> </w:t>
            </w:r>
          </w:p>
          <w:p w:rsidR="009B17D2" w:rsidRDefault="009B17D2" w:rsidP="009B17D2">
            <w:pPr>
              <w:rPr>
                <w:b/>
              </w:rPr>
            </w:pPr>
            <w:r>
              <w:t xml:space="preserve">Het spel start, de katten moeten alle muizen vangen. Dit doen de katten door het lintje (staart) van een muis uit de broek te trekken. Alle lintjes (staarten) die de katten hebben gevangen worden in de korf gelegd zodat niemand over een lintje kan uitglijden. </w:t>
            </w:r>
          </w:p>
          <w:p w:rsidR="0094411C" w:rsidRPr="00946144" w:rsidRDefault="009B17D2" w:rsidP="009B17D2">
            <w:pPr>
              <w:pStyle w:val="NoSpacing"/>
            </w:pPr>
            <w:r>
              <w:t>Als je lintje (staart) is afgepakt wordt je een kat en moet je andere muizen gaan vangen. Langzamerhand komen er dus steeds meer katten bij. Als alle muizen zijn gevangen begint het spel weer opnieuw.</w:t>
            </w:r>
          </w:p>
        </w:tc>
        <w:tc>
          <w:tcPr>
            <w:tcW w:w="5443" w:type="dxa"/>
            <w:gridSpan w:val="2"/>
          </w:tcPr>
          <w:p w:rsidR="004F1B68" w:rsidRPr="00946144" w:rsidRDefault="004F1B68" w:rsidP="008F50C0">
            <w:pPr>
              <w:pStyle w:val="NoSpacing"/>
            </w:pPr>
          </w:p>
          <w:p w:rsidR="004F1B68" w:rsidRPr="00946144" w:rsidRDefault="00FD6369" w:rsidP="008F50C0">
            <w:pPr>
              <w:pStyle w:val="NoSpacing"/>
            </w:pPr>
            <w:r>
              <w:rPr>
                <w:noProof/>
              </w:rPr>
              <w:drawing>
                <wp:inline distT="0" distB="0" distL="0" distR="0" wp14:anchorId="7FCA3BD3" wp14:editId="0C6601CB">
                  <wp:extent cx="3213776" cy="2428875"/>
                  <wp:effectExtent l="0" t="0" r="5715" b="0"/>
                  <wp:docPr id="4" name="Picture 4" descr="C:\Users\xozzs\Desktop\ertreery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xozzs\Desktop\ertreery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8328" cy="2523007"/>
                          </a:xfrm>
                          <a:prstGeom prst="rect">
                            <a:avLst/>
                          </a:prstGeom>
                          <a:noFill/>
                          <a:ln>
                            <a:noFill/>
                          </a:ln>
                        </pic:spPr>
                      </pic:pic>
                    </a:graphicData>
                  </a:graphic>
                </wp:inline>
              </w:drawing>
            </w:r>
            <w:r>
              <w:rPr>
                <w:noProof/>
              </w:rPr>
              <w:drawing>
                <wp:inline distT="0" distB="0" distL="0" distR="0" wp14:anchorId="480DFC03" wp14:editId="5B89E97D">
                  <wp:extent cx="2748970" cy="1095375"/>
                  <wp:effectExtent l="0" t="0" r="0" b="0"/>
                  <wp:docPr id="5" name="Picture 5" descr="C:\Users\xozzs\Desktop\hryeh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xozzs\Desktop\hryeht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3333" cy="1101098"/>
                          </a:xfrm>
                          <a:prstGeom prst="rect">
                            <a:avLst/>
                          </a:prstGeom>
                          <a:noFill/>
                          <a:ln>
                            <a:noFill/>
                          </a:ln>
                        </pic:spPr>
                      </pic:pic>
                    </a:graphicData>
                  </a:graphic>
                </wp:inline>
              </w:drawing>
            </w: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Differentiaties</w:t>
            </w:r>
          </w:p>
        </w:tc>
      </w:tr>
      <w:tr w:rsidR="008E36EB" w:rsidRPr="00FD6369" w:rsidTr="00FD6369">
        <w:trPr>
          <w:trHeight w:val="5203"/>
        </w:trPr>
        <w:tc>
          <w:tcPr>
            <w:tcW w:w="5443" w:type="dxa"/>
            <w:gridSpan w:val="2"/>
          </w:tcPr>
          <w:p w:rsidR="004F1B68" w:rsidRPr="00946144" w:rsidRDefault="004F1B68" w:rsidP="008F50C0">
            <w:pPr>
              <w:pStyle w:val="NoSpacing"/>
              <w:rPr>
                <w:b/>
              </w:rPr>
            </w:pPr>
          </w:p>
          <w:p w:rsidR="009B17D2" w:rsidRPr="009B17D2" w:rsidRDefault="009B17D2" w:rsidP="009B17D2">
            <w:pPr>
              <w:pStyle w:val="ListParagraph"/>
              <w:numPr>
                <w:ilvl w:val="0"/>
                <w:numId w:val="6"/>
              </w:numPr>
              <w:rPr>
                <w:rFonts w:asciiTheme="minorHAnsi" w:hAnsiTheme="minorHAnsi"/>
                <w:b/>
                <w:sz w:val="22"/>
                <w:szCs w:val="22"/>
              </w:rPr>
            </w:pPr>
            <w:r w:rsidRPr="009B17D2">
              <w:rPr>
                <w:rFonts w:asciiTheme="minorHAnsi" w:hAnsiTheme="minorHAnsi"/>
                <w:sz w:val="22"/>
                <w:szCs w:val="22"/>
              </w:rPr>
              <w:t>De lintjes (staarten) moeten ver uit de broek hangen</w:t>
            </w:r>
          </w:p>
          <w:p w:rsidR="009B17D2" w:rsidRPr="009B17D2" w:rsidRDefault="009B17D2" w:rsidP="009B17D2">
            <w:pPr>
              <w:pStyle w:val="ListParagraph"/>
              <w:numPr>
                <w:ilvl w:val="0"/>
                <w:numId w:val="6"/>
              </w:numPr>
              <w:rPr>
                <w:rFonts w:asciiTheme="minorHAnsi" w:hAnsiTheme="minorHAnsi"/>
                <w:sz w:val="22"/>
                <w:szCs w:val="22"/>
              </w:rPr>
            </w:pPr>
            <w:r w:rsidRPr="009B17D2">
              <w:rPr>
                <w:rFonts w:asciiTheme="minorHAnsi" w:hAnsiTheme="minorHAnsi"/>
                <w:sz w:val="22"/>
                <w:szCs w:val="22"/>
              </w:rPr>
              <w:t>De katten moeten gaan tikken door de lintjes van de muizen te pakken</w:t>
            </w:r>
          </w:p>
          <w:p w:rsidR="004F1B68" w:rsidRPr="00FD6369" w:rsidRDefault="009B17D2" w:rsidP="009B17D2">
            <w:pPr>
              <w:pStyle w:val="ListParagraph"/>
              <w:numPr>
                <w:ilvl w:val="0"/>
                <w:numId w:val="6"/>
              </w:numPr>
            </w:pPr>
            <w:r w:rsidRPr="009B17D2">
              <w:rPr>
                <w:rFonts w:asciiTheme="minorHAnsi" w:hAnsiTheme="minorHAnsi"/>
                <w:sz w:val="22"/>
                <w:szCs w:val="22"/>
              </w:rPr>
              <w:t>Als bij een muis het lintje is afgepakt wordt hij/zij een kat</w:t>
            </w:r>
          </w:p>
        </w:tc>
        <w:tc>
          <w:tcPr>
            <w:tcW w:w="5443" w:type="dxa"/>
            <w:gridSpan w:val="2"/>
          </w:tcPr>
          <w:p w:rsidR="004F1B68" w:rsidRPr="00946144" w:rsidRDefault="004F1B68" w:rsidP="008F50C0">
            <w:pPr>
              <w:pStyle w:val="NoSpacing"/>
            </w:pPr>
          </w:p>
          <w:p w:rsidR="009B17D2" w:rsidRPr="009B17D2" w:rsidRDefault="009B17D2" w:rsidP="009B17D2">
            <w:pPr>
              <w:rPr>
                <w:b/>
              </w:rPr>
            </w:pPr>
            <w:r w:rsidRPr="009B17D2">
              <w:rPr>
                <w:b/>
              </w:rPr>
              <w:t>Makkelijker Lopers &amp; moeilijker tikkers:</w:t>
            </w:r>
          </w:p>
          <w:p w:rsidR="009B17D2" w:rsidRPr="009B17D2" w:rsidRDefault="009B17D2" w:rsidP="009B17D2">
            <w:pPr>
              <w:pStyle w:val="ListParagraph"/>
              <w:numPr>
                <w:ilvl w:val="0"/>
                <w:numId w:val="19"/>
              </w:numPr>
              <w:rPr>
                <w:rFonts w:asciiTheme="minorHAnsi" w:hAnsiTheme="minorHAnsi"/>
                <w:b/>
                <w:sz w:val="22"/>
                <w:szCs w:val="22"/>
              </w:rPr>
            </w:pPr>
            <w:r w:rsidRPr="009B17D2">
              <w:rPr>
                <w:rFonts w:asciiTheme="minorHAnsi" w:hAnsiTheme="minorHAnsi"/>
                <w:sz w:val="22"/>
                <w:szCs w:val="22"/>
              </w:rPr>
              <w:t>beginnen met minder katten</w:t>
            </w:r>
          </w:p>
          <w:p w:rsidR="009B17D2" w:rsidRPr="009B17D2" w:rsidRDefault="009B17D2" w:rsidP="009B17D2">
            <w:pPr>
              <w:pStyle w:val="ListParagraph"/>
              <w:numPr>
                <w:ilvl w:val="0"/>
                <w:numId w:val="19"/>
              </w:numPr>
              <w:rPr>
                <w:rFonts w:asciiTheme="minorHAnsi" w:hAnsiTheme="minorHAnsi"/>
                <w:sz w:val="22"/>
                <w:szCs w:val="22"/>
              </w:rPr>
            </w:pPr>
            <w:r w:rsidRPr="009B17D2">
              <w:rPr>
                <w:rFonts w:asciiTheme="minorHAnsi" w:hAnsiTheme="minorHAnsi"/>
                <w:sz w:val="22"/>
                <w:szCs w:val="22"/>
              </w:rPr>
              <w:t>veld groter maken</w:t>
            </w:r>
          </w:p>
          <w:p w:rsidR="009B17D2" w:rsidRPr="009B17D2" w:rsidRDefault="009B17D2" w:rsidP="009B17D2">
            <w:pPr>
              <w:pStyle w:val="ListParagraph"/>
              <w:numPr>
                <w:ilvl w:val="0"/>
                <w:numId w:val="19"/>
              </w:numPr>
              <w:rPr>
                <w:rFonts w:asciiTheme="minorHAnsi" w:hAnsiTheme="minorHAnsi"/>
                <w:sz w:val="22"/>
                <w:szCs w:val="22"/>
              </w:rPr>
            </w:pPr>
            <w:r w:rsidRPr="009B17D2">
              <w:rPr>
                <w:rFonts w:asciiTheme="minorHAnsi" w:hAnsiTheme="minorHAnsi"/>
                <w:sz w:val="22"/>
                <w:szCs w:val="22"/>
              </w:rPr>
              <w:t>de staarten wat korter maken</w:t>
            </w:r>
          </w:p>
          <w:p w:rsidR="009B17D2" w:rsidRPr="009B17D2" w:rsidRDefault="009B17D2" w:rsidP="009B17D2">
            <w:pPr>
              <w:pStyle w:val="ListParagraph"/>
              <w:rPr>
                <w:rFonts w:asciiTheme="minorHAnsi" w:hAnsiTheme="minorHAnsi"/>
                <w:sz w:val="22"/>
                <w:szCs w:val="22"/>
              </w:rPr>
            </w:pPr>
          </w:p>
          <w:p w:rsidR="009B17D2" w:rsidRPr="009B17D2" w:rsidRDefault="009B17D2" w:rsidP="009B17D2">
            <w:pPr>
              <w:rPr>
                <w:b/>
              </w:rPr>
            </w:pPr>
            <w:r w:rsidRPr="009B17D2">
              <w:rPr>
                <w:b/>
              </w:rPr>
              <w:t>Makkelijker tikkers &amp; moeilijker lopers:</w:t>
            </w:r>
          </w:p>
          <w:p w:rsidR="009B17D2" w:rsidRPr="009B17D2" w:rsidRDefault="009B17D2" w:rsidP="009B17D2">
            <w:pPr>
              <w:pStyle w:val="ListParagraph"/>
              <w:numPr>
                <w:ilvl w:val="0"/>
                <w:numId w:val="19"/>
              </w:numPr>
              <w:rPr>
                <w:rFonts w:asciiTheme="minorHAnsi" w:hAnsiTheme="minorHAnsi"/>
                <w:sz w:val="22"/>
                <w:szCs w:val="22"/>
              </w:rPr>
            </w:pPr>
            <w:r w:rsidRPr="009B17D2">
              <w:rPr>
                <w:rFonts w:asciiTheme="minorHAnsi" w:hAnsiTheme="minorHAnsi"/>
                <w:sz w:val="22"/>
                <w:szCs w:val="22"/>
              </w:rPr>
              <w:t>beginnen met meer katten</w:t>
            </w:r>
          </w:p>
          <w:p w:rsidR="009B17D2" w:rsidRPr="009B17D2" w:rsidRDefault="009B17D2" w:rsidP="009B17D2">
            <w:pPr>
              <w:pStyle w:val="ListParagraph"/>
              <w:numPr>
                <w:ilvl w:val="0"/>
                <w:numId w:val="19"/>
              </w:numPr>
              <w:rPr>
                <w:rFonts w:asciiTheme="minorHAnsi" w:hAnsiTheme="minorHAnsi"/>
                <w:sz w:val="22"/>
                <w:szCs w:val="22"/>
              </w:rPr>
            </w:pPr>
            <w:r w:rsidRPr="009B17D2">
              <w:rPr>
                <w:rFonts w:asciiTheme="minorHAnsi" w:hAnsiTheme="minorHAnsi"/>
                <w:sz w:val="22"/>
                <w:szCs w:val="22"/>
              </w:rPr>
              <w:t>veld kleiner maken</w:t>
            </w:r>
          </w:p>
          <w:p w:rsidR="009B17D2" w:rsidRPr="009B17D2" w:rsidRDefault="009B17D2" w:rsidP="009B17D2">
            <w:pPr>
              <w:pStyle w:val="ListParagraph"/>
              <w:numPr>
                <w:ilvl w:val="0"/>
                <w:numId w:val="19"/>
              </w:numPr>
              <w:rPr>
                <w:rFonts w:asciiTheme="minorHAnsi" w:hAnsiTheme="minorHAnsi"/>
                <w:sz w:val="22"/>
                <w:szCs w:val="22"/>
              </w:rPr>
            </w:pPr>
            <w:r w:rsidRPr="009B17D2">
              <w:rPr>
                <w:rFonts w:asciiTheme="minorHAnsi" w:hAnsiTheme="minorHAnsi"/>
                <w:sz w:val="22"/>
                <w:szCs w:val="22"/>
              </w:rPr>
              <w:t>de staarten wat langer maken</w:t>
            </w:r>
          </w:p>
          <w:p w:rsidR="00636712" w:rsidRPr="00946144" w:rsidRDefault="00636712" w:rsidP="008F50C0">
            <w:pPr>
              <w:pStyle w:val="NoSpacing"/>
            </w:pP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Veiligheid</w:t>
            </w:r>
          </w:p>
        </w:tc>
      </w:tr>
      <w:tr w:rsidR="008E36EB" w:rsidRPr="00636712" w:rsidTr="008F50C0">
        <w:tc>
          <w:tcPr>
            <w:tcW w:w="5443" w:type="dxa"/>
            <w:gridSpan w:val="2"/>
          </w:tcPr>
          <w:p w:rsidR="004F1B68" w:rsidRPr="00946144" w:rsidRDefault="004F1B68" w:rsidP="008F50C0">
            <w:pPr>
              <w:pStyle w:val="NoSpacing"/>
            </w:pPr>
          </w:p>
          <w:p w:rsidR="009B17D2" w:rsidRPr="009B17D2" w:rsidRDefault="009B17D2" w:rsidP="009B17D2">
            <w:pPr>
              <w:rPr>
                <w:b/>
              </w:rPr>
            </w:pPr>
            <w:r w:rsidRPr="009B17D2">
              <w:rPr>
                <w:b/>
              </w:rPr>
              <w:t>Motorische doelstelling:</w:t>
            </w:r>
          </w:p>
          <w:p w:rsidR="009B17D2" w:rsidRDefault="009B17D2" w:rsidP="009B17D2">
            <w:r w:rsidRPr="00F01E6F">
              <w:t>G</w:t>
            </w:r>
            <w:r w:rsidRPr="00F01E6F">
              <w:t>een</w:t>
            </w:r>
          </w:p>
          <w:p w:rsidR="009B17D2" w:rsidRPr="00F01E6F" w:rsidRDefault="009B17D2" w:rsidP="009B17D2">
            <w:pPr>
              <w:rPr>
                <w:b/>
              </w:rPr>
            </w:pPr>
          </w:p>
          <w:p w:rsidR="009B17D2" w:rsidRPr="009B17D2" w:rsidRDefault="009B17D2" w:rsidP="009B17D2">
            <w:pPr>
              <w:rPr>
                <w:b/>
              </w:rPr>
            </w:pPr>
            <w:r w:rsidRPr="009B17D2">
              <w:rPr>
                <w:b/>
              </w:rPr>
              <w:t>Sociale doelstelling:</w:t>
            </w:r>
          </w:p>
          <w:p w:rsidR="009B17D2" w:rsidRDefault="009B17D2" w:rsidP="009B17D2">
            <w:r>
              <w:t>Ik wil dat aan het einde van het spel alle leerlingen sportief en eerlijk spelen. Dit betekent geen discussie met de scheidsrechter en je sportief gedragen tegenover de winnaar of verliezer.</w:t>
            </w:r>
          </w:p>
          <w:p w:rsidR="009B17D2" w:rsidRPr="00747F1D" w:rsidRDefault="009B17D2" w:rsidP="009B17D2">
            <w:pPr>
              <w:rPr>
                <w:b/>
              </w:rPr>
            </w:pPr>
          </w:p>
          <w:p w:rsidR="009B17D2" w:rsidRPr="009B17D2" w:rsidRDefault="009B17D2" w:rsidP="009B17D2">
            <w:pPr>
              <w:rPr>
                <w:b/>
              </w:rPr>
            </w:pPr>
            <w:r w:rsidRPr="009B17D2">
              <w:rPr>
                <w:b/>
              </w:rPr>
              <w:t>Cognitieve doelstelling:</w:t>
            </w:r>
          </w:p>
          <w:p w:rsidR="009B17D2" w:rsidRPr="001430BC" w:rsidRDefault="009B17D2" w:rsidP="009B17D2">
            <w:r>
              <w:t>Ik wil dat aan het einde van het spel de tikkers (katten) minimaal 2x per ronde een aantal lopers (muizen) in een hoekje drijft en tikt. Het gaat er hierbij om dat ik tactische samenwerking wil zien, het maakt niet uit hoeveel van de lopers er daardoor getikt worden. Als er maar samengewerkt wordt.</w:t>
            </w:r>
          </w:p>
          <w:p w:rsidR="00FD6369" w:rsidRPr="00946144" w:rsidRDefault="00FD6369" w:rsidP="00FD6369">
            <w:pPr>
              <w:pStyle w:val="NoSpacing"/>
              <w:rPr>
                <w:b/>
              </w:rPr>
            </w:pPr>
          </w:p>
        </w:tc>
        <w:tc>
          <w:tcPr>
            <w:tcW w:w="5443" w:type="dxa"/>
            <w:gridSpan w:val="2"/>
          </w:tcPr>
          <w:p w:rsidR="004F1B68" w:rsidRPr="00946144" w:rsidRDefault="004F1B68" w:rsidP="008F50C0">
            <w:pPr>
              <w:pStyle w:val="NoSpacing"/>
            </w:pPr>
          </w:p>
          <w:p w:rsidR="009B17D2" w:rsidRPr="009B17D2" w:rsidRDefault="009B17D2" w:rsidP="009B17D2">
            <w:pPr>
              <w:pStyle w:val="ListParagraph"/>
              <w:numPr>
                <w:ilvl w:val="0"/>
                <w:numId w:val="19"/>
              </w:numPr>
              <w:rPr>
                <w:rFonts w:asciiTheme="minorHAnsi" w:hAnsiTheme="minorHAnsi"/>
                <w:sz w:val="22"/>
                <w:szCs w:val="22"/>
              </w:rPr>
            </w:pPr>
            <w:r w:rsidRPr="009B17D2">
              <w:rPr>
                <w:rFonts w:asciiTheme="minorHAnsi" w:hAnsiTheme="minorHAnsi"/>
                <w:sz w:val="22"/>
                <w:szCs w:val="22"/>
              </w:rPr>
              <w:t xml:space="preserve">verwijder banken en andere obstakels uit het </w:t>
            </w:r>
            <w:proofErr w:type="spellStart"/>
            <w:r w:rsidRPr="009B17D2">
              <w:rPr>
                <w:rFonts w:asciiTheme="minorHAnsi" w:hAnsiTheme="minorHAnsi"/>
                <w:sz w:val="22"/>
                <w:szCs w:val="22"/>
              </w:rPr>
              <w:t>tikvak</w:t>
            </w:r>
            <w:proofErr w:type="spellEnd"/>
            <w:r w:rsidRPr="009B17D2">
              <w:rPr>
                <w:rFonts w:asciiTheme="minorHAnsi" w:hAnsiTheme="minorHAnsi"/>
                <w:sz w:val="22"/>
                <w:szCs w:val="22"/>
              </w:rPr>
              <w:t xml:space="preserve"> of stel als regel dat de leerlingen niet op of over de materialen mogen lopen of klimmen</w:t>
            </w:r>
          </w:p>
          <w:p w:rsidR="00367EE1" w:rsidRPr="00946144" w:rsidRDefault="009B17D2" w:rsidP="009B17D2">
            <w:pPr>
              <w:pStyle w:val="NoSpacing"/>
              <w:numPr>
                <w:ilvl w:val="0"/>
                <w:numId w:val="19"/>
              </w:numPr>
            </w:pPr>
            <w:r w:rsidRPr="009B17D2">
              <w:t>let op dat alle lintjes worden teruggebracht naar de korf zodat niemand kan uitglijden over een lintje</w:t>
            </w: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Materialen</w:t>
            </w:r>
          </w:p>
        </w:tc>
      </w:tr>
      <w:tr w:rsidR="008E36EB" w:rsidRPr="00CB048A" w:rsidTr="008F50C0">
        <w:tc>
          <w:tcPr>
            <w:tcW w:w="5443" w:type="dxa"/>
            <w:gridSpan w:val="2"/>
          </w:tcPr>
          <w:p w:rsidR="004F1B68" w:rsidRPr="00946144" w:rsidRDefault="004F1B68" w:rsidP="008F50C0">
            <w:pPr>
              <w:pStyle w:val="NoSpacing"/>
            </w:pPr>
          </w:p>
          <w:p w:rsidR="009B17D2" w:rsidRPr="009B17D2" w:rsidRDefault="009B17D2" w:rsidP="009B17D2">
            <w:pPr>
              <w:rPr>
                <w:b/>
              </w:rPr>
            </w:pPr>
            <w:r w:rsidRPr="009B17D2">
              <w:rPr>
                <w:b/>
              </w:rPr>
              <w:t>BP:</w:t>
            </w:r>
          </w:p>
          <w:p w:rsidR="009B17D2" w:rsidRDefault="009B17D2" w:rsidP="009B17D2">
            <w:r w:rsidRPr="00D75C01">
              <w:t>De tikkers</w:t>
            </w:r>
            <w:r>
              <w:t xml:space="preserve"> (katten)</w:t>
            </w:r>
            <w:r w:rsidRPr="00D75C01">
              <w:t xml:space="preserve"> tikken erg weinig lopers</w:t>
            </w:r>
            <w:r>
              <w:t xml:space="preserve"> (muizen)</w:t>
            </w:r>
            <w:r w:rsidRPr="00D75C01">
              <w:t>.</w:t>
            </w:r>
          </w:p>
          <w:p w:rsidR="009B17D2" w:rsidRPr="00D75C01" w:rsidRDefault="009B17D2" w:rsidP="009B17D2">
            <w:pPr>
              <w:rPr>
                <w:b/>
              </w:rPr>
            </w:pPr>
          </w:p>
          <w:p w:rsidR="009B17D2" w:rsidRPr="009B17D2" w:rsidRDefault="009B17D2" w:rsidP="009B17D2">
            <w:pPr>
              <w:rPr>
                <w:b/>
              </w:rPr>
            </w:pPr>
            <w:r w:rsidRPr="009B17D2">
              <w:rPr>
                <w:b/>
              </w:rPr>
              <w:t>AW:</w:t>
            </w:r>
          </w:p>
          <w:p w:rsidR="009B17D2" w:rsidRDefault="009B17D2" w:rsidP="009B17D2">
            <w:pPr>
              <w:rPr>
                <w:b/>
              </w:rPr>
            </w:pPr>
            <w:r>
              <w:t xml:space="preserve">Waarschijnlijk zijn de staarten van de muizen te kort waardoor de katten er niet goed bij kunnen. </w:t>
            </w:r>
          </w:p>
          <w:p w:rsidR="00FD6369" w:rsidRDefault="009B17D2" w:rsidP="009B17D2">
            <w:pPr>
              <w:pStyle w:val="NoSpacing"/>
            </w:pPr>
            <w:r>
              <w:t>Leg het spel dus even stil en zorg ervoor dat alle muizen hun staart wat langer maken.</w:t>
            </w:r>
          </w:p>
          <w:p w:rsidR="009B17D2" w:rsidRPr="00946144" w:rsidRDefault="009B17D2" w:rsidP="009B17D2">
            <w:pPr>
              <w:pStyle w:val="NoSpacing"/>
            </w:pPr>
            <w:bookmarkStart w:id="0" w:name="_GoBack"/>
            <w:bookmarkEnd w:id="0"/>
          </w:p>
        </w:tc>
        <w:tc>
          <w:tcPr>
            <w:tcW w:w="5443" w:type="dxa"/>
            <w:gridSpan w:val="2"/>
          </w:tcPr>
          <w:p w:rsidR="00D20A65" w:rsidRDefault="00D20A65" w:rsidP="00A16499">
            <w:pPr>
              <w:pStyle w:val="NoSpacing"/>
            </w:pPr>
          </w:p>
          <w:p w:rsidR="009B17D2" w:rsidRPr="009B17D2" w:rsidRDefault="009B17D2" w:rsidP="009B17D2">
            <w:pPr>
              <w:pStyle w:val="ListParagraph"/>
              <w:numPr>
                <w:ilvl w:val="0"/>
                <w:numId w:val="9"/>
              </w:numPr>
              <w:rPr>
                <w:rFonts w:asciiTheme="minorHAnsi" w:hAnsiTheme="minorHAnsi"/>
                <w:sz w:val="22"/>
                <w:szCs w:val="22"/>
              </w:rPr>
            </w:pPr>
            <w:proofErr w:type="spellStart"/>
            <w:r w:rsidRPr="009B17D2">
              <w:rPr>
                <w:rFonts w:asciiTheme="minorHAnsi" w:hAnsiTheme="minorHAnsi"/>
                <w:sz w:val="22"/>
                <w:szCs w:val="22"/>
              </w:rPr>
              <w:t>ongv</w:t>
            </w:r>
            <w:proofErr w:type="spellEnd"/>
            <w:r w:rsidRPr="009B17D2">
              <w:rPr>
                <w:rFonts w:asciiTheme="minorHAnsi" w:hAnsiTheme="minorHAnsi"/>
                <w:sz w:val="22"/>
                <w:szCs w:val="22"/>
              </w:rPr>
              <w:t>. 30 lintjes (dit ligt aan het aantal leerlingen)</w:t>
            </w:r>
          </w:p>
          <w:p w:rsidR="00A16499" w:rsidRPr="008E36EB" w:rsidRDefault="009B17D2" w:rsidP="009B17D2">
            <w:pPr>
              <w:pStyle w:val="NoSpacing"/>
              <w:numPr>
                <w:ilvl w:val="0"/>
                <w:numId w:val="9"/>
              </w:numPr>
            </w:pPr>
            <w:r w:rsidRPr="009B17D2">
              <w:t>1 korf om de lintjes te verzamelen</w:t>
            </w:r>
          </w:p>
        </w:tc>
      </w:tr>
    </w:tbl>
    <w:p w:rsidR="00412D02" w:rsidRPr="00CB048A" w:rsidRDefault="009B17D2">
      <w:pPr>
        <w:rPr>
          <w:lang w:val="nl-NL"/>
        </w:rPr>
      </w:pPr>
    </w:p>
    <w:sectPr w:rsidR="00412D02" w:rsidRPr="00CB048A" w:rsidSect="0094614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A5761"/>
    <w:multiLevelType w:val="hybridMultilevel"/>
    <w:tmpl w:val="4620AF60"/>
    <w:lvl w:ilvl="0" w:tplc="72EEA9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96796"/>
    <w:multiLevelType w:val="hybridMultilevel"/>
    <w:tmpl w:val="0246BA64"/>
    <w:lvl w:ilvl="0" w:tplc="52A85F2E">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00C4A"/>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920A04"/>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737F5"/>
    <w:multiLevelType w:val="hybridMultilevel"/>
    <w:tmpl w:val="14A2DF20"/>
    <w:lvl w:ilvl="0" w:tplc="F8CE9F9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04F54"/>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7702B"/>
    <w:multiLevelType w:val="hybridMultilevel"/>
    <w:tmpl w:val="7032B716"/>
    <w:lvl w:ilvl="0" w:tplc="D492899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0524C23"/>
    <w:multiLevelType w:val="hybridMultilevel"/>
    <w:tmpl w:val="2744A028"/>
    <w:lvl w:ilvl="0" w:tplc="D0386F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5409C"/>
    <w:multiLevelType w:val="hybridMultilevel"/>
    <w:tmpl w:val="226046EC"/>
    <w:lvl w:ilvl="0" w:tplc="67ACB80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E2F1F"/>
    <w:multiLevelType w:val="hybridMultilevel"/>
    <w:tmpl w:val="9EA00486"/>
    <w:lvl w:ilvl="0" w:tplc="07EAF0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A0097"/>
    <w:multiLevelType w:val="hybridMultilevel"/>
    <w:tmpl w:val="B100E054"/>
    <w:lvl w:ilvl="0" w:tplc="A73AF23C">
      <w:start w:val="2"/>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040F07"/>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A07C82"/>
    <w:multiLevelType w:val="hybridMultilevel"/>
    <w:tmpl w:val="75163AD6"/>
    <w:lvl w:ilvl="0" w:tplc="87262290">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7B13B4"/>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E0F35"/>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D7802"/>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0"/>
  </w:num>
  <w:num w:numId="5">
    <w:abstractNumId w:val="3"/>
  </w:num>
  <w:num w:numId="6">
    <w:abstractNumId w:val="19"/>
  </w:num>
  <w:num w:numId="7">
    <w:abstractNumId w:val="11"/>
  </w:num>
  <w:num w:numId="8">
    <w:abstractNumId w:val="4"/>
  </w:num>
  <w:num w:numId="9">
    <w:abstractNumId w:val="12"/>
  </w:num>
  <w:num w:numId="10">
    <w:abstractNumId w:val="17"/>
  </w:num>
  <w:num w:numId="11">
    <w:abstractNumId w:val="13"/>
  </w:num>
  <w:num w:numId="12">
    <w:abstractNumId w:val="8"/>
  </w:num>
  <w:num w:numId="13">
    <w:abstractNumId w:val="1"/>
  </w:num>
  <w:num w:numId="14">
    <w:abstractNumId w:val="18"/>
  </w:num>
  <w:num w:numId="15">
    <w:abstractNumId w:val="14"/>
  </w:num>
  <w:num w:numId="16">
    <w:abstractNumId w:val="9"/>
  </w:num>
  <w:num w:numId="17">
    <w:abstractNumId w:val="6"/>
  </w:num>
  <w:num w:numId="18">
    <w:abstractNumId w:val="16"/>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166A4C"/>
    <w:rsid w:val="00214D8E"/>
    <w:rsid w:val="00280AE4"/>
    <w:rsid w:val="00367EE1"/>
    <w:rsid w:val="00375D16"/>
    <w:rsid w:val="004F1B68"/>
    <w:rsid w:val="005112BC"/>
    <w:rsid w:val="00633BD8"/>
    <w:rsid w:val="00636712"/>
    <w:rsid w:val="0072614B"/>
    <w:rsid w:val="007B2C5F"/>
    <w:rsid w:val="007F6C15"/>
    <w:rsid w:val="00803B71"/>
    <w:rsid w:val="008A4C29"/>
    <w:rsid w:val="008E36EB"/>
    <w:rsid w:val="009211A3"/>
    <w:rsid w:val="0094411C"/>
    <w:rsid w:val="009B17D2"/>
    <w:rsid w:val="00A16499"/>
    <w:rsid w:val="00CB048A"/>
    <w:rsid w:val="00D20A65"/>
    <w:rsid w:val="00D93E22"/>
    <w:rsid w:val="00DA1ADA"/>
    <w:rsid w:val="00E67150"/>
    <w:rsid w:val="00EC2610"/>
    <w:rsid w:val="00EF584B"/>
    <w:rsid w:val="00F02E28"/>
    <w:rsid w:val="00F62FAD"/>
    <w:rsid w:val="00F97530"/>
    <w:rsid w:val="00FD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B68"/>
    <w:pPr>
      <w:spacing w:after="0" w:line="240" w:lineRule="auto"/>
    </w:pPr>
  </w:style>
  <w:style w:type="table" w:styleId="TableGrid">
    <w:name w:val="Table Grid"/>
    <w:basedOn w:val="TableNorma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PlainTable1">
    <w:name w:val="Plain Table 1"/>
    <w:basedOn w:val="TableNorma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B2BDA-D6D6-4DCA-AE7D-DA84270E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2032</Characters>
  <Application>Microsoft Office Word</Application>
  <DocSecurity>0</DocSecurity>
  <Lines>88</Lines>
  <Paragraphs>43</Paragraphs>
  <ScaleCrop>false</ScaleCrop>
  <HeadingPairs>
    <vt:vector size="2" baseType="variant">
      <vt:variant>
        <vt:lpstr>Title</vt:lpstr>
      </vt:variant>
      <vt:variant>
        <vt:i4>1</vt:i4>
      </vt:variant>
    </vt:vector>
  </HeadingPairs>
  <TitlesOfParts>
    <vt:vector size="1" baseType="lpstr">
      <vt:lpstr/>
    </vt:vector>
  </TitlesOfParts>
  <Company>Hogeschool van Arnhem en Nijmegen</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Jong Laurens de</cp:lastModifiedBy>
  <cp:revision>2</cp:revision>
  <dcterms:created xsi:type="dcterms:W3CDTF">2015-05-26T13:58:00Z</dcterms:created>
  <dcterms:modified xsi:type="dcterms:W3CDTF">2015-05-26T13:58:00Z</dcterms:modified>
</cp:coreProperties>
</file>