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3E327E" w:rsidP="00D20A65">
            <w:pPr>
              <w:pStyle w:val="Geenafstand"/>
              <w:rPr>
                <w:sz w:val="24"/>
              </w:rPr>
            </w:pPr>
            <w:r>
              <w:rPr>
                <w:sz w:val="24"/>
              </w:rPr>
              <w:t xml:space="preserve">Cat </w:t>
            </w:r>
            <w:proofErr w:type="spellStart"/>
            <w:r>
              <w:rPr>
                <w:sz w:val="24"/>
              </w:rPr>
              <w:t>jump</w:t>
            </w:r>
            <w:proofErr w:type="spellEnd"/>
          </w:p>
          <w:p w:rsidR="00D20A65" w:rsidRPr="00104249" w:rsidRDefault="00D20A65" w:rsidP="00D20A65">
            <w:pPr>
              <w:pStyle w:val="Geenafstand"/>
              <w:rPr>
                <w:sz w:val="24"/>
              </w:rPr>
            </w:pPr>
          </w:p>
        </w:tc>
        <w:tc>
          <w:tcPr>
            <w:tcW w:w="3628" w:type="dxa"/>
            <w:gridSpan w:val="2"/>
          </w:tcPr>
          <w:p w:rsidR="004F1B68" w:rsidRPr="00104249" w:rsidRDefault="00DF7A5E" w:rsidP="00BA449F">
            <w:pPr>
              <w:pStyle w:val="Geenafstand"/>
              <w:rPr>
                <w:sz w:val="24"/>
              </w:rPr>
            </w:pPr>
            <w:r>
              <w:rPr>
                <w:sz w:val="24"/>
              </w:rPr>
              <w:t>Free running</w:t>
            </w:r>
          </w:p>
        </w:tc>
        <w:tc>
          <w:tcPr>
            <w:tcW w:w="3628" w:type="dxa"/>
          </w:tcPr>
          <w:p w:rsidR="004F1B68" w:rsidRPr="00104249" w:rsidRDefault="00DF7A5E"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B354C1" w:rsidRDefault="00C754EA" w:rsidP="003E327E">
            <w:pPr>
              <w:pStyle w:val="Geenafstand"/>
              <w:rPr>
                <w:rFonts w:cs="Arial"/>
              </w:rPr>
            </w:pPr>
            <w:r>
              <w:rPr>
                <w:rFonts w:cs="Arial"/>
              </w:rPr>
              <w:t>De leerlingen lopen via de bank omhoog en mogen dan zelf kiezen of ze helemaal naar het klimrek toelopen en in het klimrek stappen of dat ze vanaf de bank in het klimrek springen.</w:t>
            </w:r>
          </w:p>
          <w:p w:rsidR="00C754EA" w:rsidRDefault="002C5996" w:rsidP="003E327E">
            <w:pPr>
              <w:pStyle w:val="Geenafstand"/>
              <w:rPr>
                <w:rFonts w:cs="Arial"/>
              </w:rPr>
            </w:pPr>
            <w:r>
              <w:rPr>
                <w:rFonts w:cs="Arial"/>
              </w:rPr>
              <w:t>Uit eindelijk mogen de leerlingen en aanloop nemen en via de bank op hoge snelheid in het klimrek springen.</w:t>
            </w:r>
          </w:p>
          <w:p w:rsidR="002C5996" w:rsidRDefault="002C5996" w:rsidP="002C5996">
            <w:pPr>
              <w:pStyle w:val="Geenafstand"/>
              <w:rPr>
                <w:rFonts w:cs="Arial"/>
              </w:rPr>
            </w:pPr>
            <w:r>
              <w:rPr>
                <w:rFonts w:cs="Arial"/>
              </w:rPr>
              <w:t>Om vervolgens uit het klimrek te komen laten de leerlingen zich uit het klimrek vallen en maken ze tijdens de val een halve draai. Ze landen op hun voeten met de rug naar het klimrek en mogen eventueel een PK-rol uitvoeren (zie l</w:t>
            </w:r>
            <w:r w:rsidR="00AF611D">
              <w:rPr>
                <w:rFonts w:cs="Arial"/>
              </w:rPr>
              <w:t>esvoorbereiding PK-rol, module</w:t>
            </w:r>
            <w:r>
              <w:rPr>
                <w:rFonts w:cs="Arial"/>
              </w:rPr>
              <w:t xml:space="preserve"> free running).</w:t>
            </w:r>
          </w:p>
          <w:p w:rsidR="002C5996" w:rsidRDefault="002C5996" w:rsidP="002C5996">
            <w:pPr>
              <w:pStyle w:val="Geenafstand"/>
              <w:rPr>
                <w:rFonts w:cs="Arial"/>
              </w:rPr>
            </w:pPr>
          </w:p>
          <w:p w:rsidR="002C5996" w:rsidRPr="00932CC9" w:rsidRDefault="002C5996" w:rsidP="002C5996">
            <w:pPr>
              <w:pStyle w:val="Geenafstand"/>
              <w:rPr>
                <w:rFonts w:cs="Arial"/>
              </w:rPr>
            </w:pPr>
          </w:p>
        </w:tc>
        <w:tc>
          <w:tcPr>
            <w:tcW w:w="5443" w:type="dxa"/>
            <w:gridSpan w:val="2"/>
          </w:tcPr>
          <w:p w:rsidR="00A568FC" w:rsidRDefault="00A568FC" w:rsidP="00DF0F89">
            <w:pPr>
              <w:pStyle w:val="Geenafstand"/>
            </w:pPr>
          </w:p>
          <w:p w:rsidR="00C754EA" w:rsidRDefault="00B5563D" w:rsidP="00DF0F89">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2pt;height:199.8pt">
                  <v:imagedata r:id="rId8" o:title="cat jump"/>
                </v:shape>
              </w:pict>
            </w:r>
          </w:p>
          <w:p w:rsidR="00C754EA" w:rsidRDefault="00FE5926" w:rsidP="00DF0F89">
            <w:pPr>
              <w:pStyle w:val="Geenafstand"/>
            </w:pPr>
            <w:r>
              <w:rPr>
                <w:lang w:val="en-US"/>
              </w:rPr>
              <w:pict>
                <v:shape id="_x0000_i1026" type="#_x0000_t75" style="width:186pt;height:111pt">
                  <v:imagedata r:id="rId9" o:title="cat jump legenda"/>
                </v:shape>
              </w:pict>
            </w:r>
          </w:p>
          <w:p w:rsidR="00C754EA" w:rsidRDefault="00FE5926" w:rsidP="00DF0F89">
            <w:pPr>
              <w:pStyle w:val="Geenafstand"/>
              <w:rPr>
                <w:lang w:val="en-US"/>
              </w:rPr>
            </w:pPr>
            <w:r>
              <w:rPr>
                <w:lang w:val="en-US"/>
              </w:rPr>
              <w:pict>
                <v:shape id="_x0000_i1027" type="#_x0000_t75" style="width:169.2pt;height:113.4pt">
                  <v:imagedata r:id="rId10" o:title="catjump zij"/>
                </v:shape>
              </w:pict>
            </w:r>
          </w:p>
          <w:p w:rsidR="00B5563D" w:rsidRPr="00946144" w:rsidRDefault="00B5563D" w:rsidP="00DF0F89">
            <w:pPr>
              <w:pStyle w:val="Geenafstand"/>
            </w:pPr>
            <w:bookmarkStart w:id="0" w:name="_GoBack"/>
            <w:bookmarkEnd w:id="0"/>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B5563D">
        <w:trPr>
          <w:trHeight w:val="3666"/>
        </w:trPr>
        <w:tc>
          <w:tcPr>
            <w:tcW w:w="5443" w:type="dxa"/>
            <w:gridSpan w:val="2"/>
          </w:tcPr>
          <w:p w:rsidR="004F1B68" w:rsidRPr="00946144" w:rsidRDefault="004F1B68" w:rsidP="00DF0F89">
            <w:pPr>
              <w:pStyle w:val="Geenafstand"/>
              <w:rPr>
                <w:b/>
              </w:rPr>
            </w:pPr>
          </w:p>
          <w:p w:rsidR="00176DED" w:rsidRPr="002C5996" w:rsidRDefault="002C5996" w:rsidP="00D20A65">
            <w:pPr>
              <w:pStyle w:val="Geenafstand"/>
              <w:numPr>
                <w:ilvl w:val="0"/>
                <w:numId w:val="5"/>
              </w:numPr>
              <w:rPr>
                <w:b/>
              </w:rPr>
            </w:pPr>
            <w:r>
              <w:t>Een leerling mag pas beginnen</w:t>
            </w:r>
            <w:r w:rsidR="00C3448C">
              <w:t xml:space="preserve"> als degene voor hem/haar van de mat af is</w:t>
            </w:r>
            <w:r>
              <w:t>.</w:t>
            </w:r>
          </w:p>
          <w:p w:rsidR="002C5996" w:rsidRPr="00E8056D" w:rsidRDefault="002C5996" w:rsidP="00D20A65">
            <w:pPr>
              <w:pStyle w:val="Geenafstand"/>
              <w:numPr>
                <w:ilvl w:val="0"/>
                <w:numId w:val="5"/>
              </w:numPr>
              <w:rPr>
                <w:b/>
              </w:rPr>
            </w:pPr>
            <w:r>
              <w:t>De leerling mag pas met een aanloop via de bank in het klimrek springen als hij/zij daar toestemming van de docent voor heeft gekregen.</w:t>
            </w:r>
          </w:p>
          <w:p w:rsidR="005A2B83" w:rsidRPr="00946144" w:rsidRDefault="005A2B83" w:rsidP="005A2B83">
            <w:pPr>
              <w:pStyle w:val="Geenafstand"/>
              <w:ind w:left="720"/>
              <w:rPr>
                <w:b/>
              </w:rPr>
            </w:pP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E510F5" w:rsidRDefault="00636712" w:rsidP="00636712">
            <w:pPr>
              <w:rPr>
                <w:b/>
              </w:rPr>
            </w:pPr>
            <w:r w:rsidRPr="00E510F5">
              <w:rPr>
                <w:b/>
              </w:rPr>
              <w:t>Makkelijker</w:t>
            </w:r>
            <w:r w:rsidR="00631BB2" w:rsidRPr="00E510F5">
              <w:rPr>
                <w:b/>
              </w:rPr>
              <w:t xml:space="preserve"> </w:t>
            </w:r>
          </w:p>
          <w:p w:rsidR="002C5996" w:rsidRDefault="002C5996" w:rsidP="0094565A">
            <w:pPr>
              <w:pStyle w:val="Lijstalinea"/>
              <w:numPr>
                <w:ilvl w:val="0"/>
                <w:numId w:val="6"/>
              </w:numPr>
              <w:rPr>
                <w:rFonts w:asciiTheme="minorHAnsi" w:hAnsiTheme="minorHAnsi"/>
                <w:sz w:val="22"/>
                <w:szCs w:val="22"/>
              </w:rPr>
            </w:pPr>
            <w:r>
              <w:rPr>
                <w:rFonts w:asciiTheme="minorHAnsi" w:hAnsiTheme="minorHAnsi"/>
                <w:sz w:val="22"/>
                <w:szCs w:val="22"/>
              </w:rPr>
              <w:t>In het klimrek stappen</w:t>
            </w:r>
          </w:p>
          <w:p w:rsidR="005A2B83" w:rsidRDefault="002C5996" w:rsidP="0094565A">
            <w:pPr>
              <w:pStyle w:val="Lijstalinea"/>
              <w:numPr>
                <w:ilvl w:val="0"/>
                <w:numId w:val="6"/>
              </w:numPr>
              <w:rPr>
                <w:rFonts w:asciiTheme="minorHAnsi" w:hAnsiTheme="minorHAnsi"/>
                <w:sz w:val="22"/>
                <w:szCs w:val="22"/>
              </w:rPr>
            </w:pPr>
            <w:r>
              <w:rPr>
                <w:rFonts w:asciiTheme="minorHAnsi" w:hAnsiTheme="minorHAnsi"/>
                <w:sz w:val="22"/>
                <w:szCs w:val="22"/>
              </w:rPr>
              <w:t>Zonder</w:t>
            </w:r>
            <w:r w:rsidR="00693F20">
              <w:rPr>
                <w:rFonts w:asciiTheme="minorHAnsi" w:hAnsiTheme="minorHAnsi"/>
                <w:sz w:val="22"/>
                <w:szCs w:val="22"/>
              </w:rPr>
              <w:t xml:space="preserve"> aanloop</w:t>
            </w:r>
          </w:p>
          <w:p w:rsidR="00C3448C" w:rsidRDefault="002C5996" w:rsidP="0094565A">
            <w:pPr>
              <w:pStyle w:val="Lijstalinea"/>
              <w:numPr>
                <w:ilvl w:val="0"/>
                <w:numId w:val="6"/>
              </w:numPr>
              <w:rPr>
                <w:rFonts w:asciiTheme="minorHAnsi" w:hAnsiTheme="minorHAnsi"/>
                <w:sz w:val="22"/>
                <w:szCs w:val="22"/>
              </w:rPr>
            </w:pPr>
            <w:r>
              <w:rPr>
                <w:rFonts w:asciiTheme="minorHAnsi" w:hAnsiTheme="minorHAnsi"/>
                <w:sz w:val="22"/>
                <w:szCs w:val="22"/>
              </w:rPr>
              <w:t>Lager in het klimrek</w:t>
            </w:r>
          </w:p>
          <w:p w:rsidR="002C5996" w:rsidRPr="00E510F5" w:rsidRDefault="002C5996" w:rsidP="0094565A">
            <w:pPr>
              <w:pStyle w:val="Lijstalinea"/>
              <w:numPr>
                <w:ilvl w:val="0"/>
                <w:numId w:val="6"/>
              </w:numPr>
              <w:rPr>
                <w:rFonts w:asciiTheme="minorHAnsi" w:hAnsiTheme="minorHAnsi"/>
                <w:sz w:val="22"/>
                <w:szCs w:val="22"/>
              </w:rPr>
            </w:pPr>
            <w:r>
              <w:rPr>
                <w:rFonts w:asciiTheme="minorHAnsi" w:hAnsiTheme="minorHAnsi"/>
                <w:sz w:val="22"/>
                <w:szCs w:val="22"/>
              </w:rPr>
              <w:t>Zonder PK-rol landen</w:t>
            </w:r>
          </w:p>
          <w:p w:rsidR="00636712" w:rsidRPr="00E510F5" w:rsidRDefault="00636712" w:rsidP="00636712">
            <w:pPr>
              <w:pStyle w:val="Lijstalinea"/>
              <w:rPr>
                <w:rFonts w:asciiTheme="minorHAnsi" w:hAnsiTheme="minorHAnsi"/>
                <w:sz w:val="22"/>
                <w:szCs w:val="22"/>
              </w:rPr>
            </w:pPr>
          </w:p>
          <w:p w:rsidR="00636712" w:rsidRPr="00E510F5" w:rsidRDefault="00631BB2" w:rsidP="00636712">
            <w:pPr>
              <w:rPr>
                <w:b/>
              </w:rPr>
            </w:pPr>
            <w:r w:rsidRPr="00E510F5">
              <w:rPr>
                <w:b/>
              </w:rPr>
              <w:t>Moeilijker</w:t>
            </w:r>
          </w:p>
          <w:p w:rsidR="002C5996" w:rsidRPr="002C5996" w:rsidRDefault="002C5996" w:rsidP="002C5996">
            <w:pPr>
              <w:pStyle w:val="Geenafstand"/>
              <w:numPr>
                <w:ilvl w:val="0"/>
                <w:numId w:val="6"/>
              </w:numPr>
            </w:pPr>
            <w:r>
              <w:t>In het klimrek springen</w:t>
            </w:r>
          </w:p>
          <w:p w:rsidR="008D2B45" w:rsidRDefault="002C5996" w:rsidP="005A2B83">
            <w:pPr>
              <w:pStyle w:val="Geenafstand"/>
              <w:numPr>
                <w:ilvl w:val="0"/>
                <w:numId w:val="6"/>
              </w:numPr>
            </w:pPr>
            <w:r>
              <w:t>Met</w:t>
            </w:r>
            <w:r w:rsidR="00693F20">
              <w:t xml:space="preserve"> aanloop</w:t>
            </w:r>
          </w:p>
          <w:p w:rsidR="00C3448C" w:rsidRDefault="002C5996" w:rsidP="005A2B83">
            <w:pPr>
              <w:pStyle w:val="Geenafstand"/>
              <w:numPr>
                <w:ilvl w:val="0"/>
                <w:numId w:val="6"/>
              </w:numPr>
            </w:pPr>
            <w:r>
              <w:t>Hoger in et klimrek</w:t>
            </w:r>
          </w:p>
          <w:p w:rsidR="002C5996" w:rsidRDefault="002C5996" w:rsidP="005A2B83">
            <w:pPr>
              <w:pStyle w:val="Geenafstand"/>
              <w:numPr>
                <w:ilvl w:val="0"/>
                <w:numId w:val="6"/>
              </w:numPr>
            </w:pPr>
            <w:r>
              <w:t xml:space="preserve">Met PK-rol landen </w:t>
            </w: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2C5996" w:rsidP="00636712">
            <w:r>
              <w:t>Aan het einde van de les kan 2/3</w:t>
            </w:r>
            <w:r w:rsidR="001A545B">
              <w:t xml:space="preserve"> van de </w:t>
            </w:r>
            <w:r w:rsidR="00DF0F89">
              <w:t xml:space="preserve">leerlingen </w:t>
            </w:r>
            <w:r>
              <w:t>met een aanloop via de bank in het klimrek springen.</w:t>
            </w:r>
          </w:p>
          <w:p w:rsidR="00636712" w:rsidRPr="00373CAC" w:rsidRDefault="00636712" w:rsidP="00636712">
            <w:pPr>
              <w:rPr>
                <w:b/>
              </w:rPr>
            </w:pPr>
          </w:p>
          <w:p w:rsidR="00636712" w:rsidRPr="00636712" w:rsidRDefault="00636712" w:rsidP="00636712">
            <w:pPr>
              <w:rPr>
                <w:b/>
              </w:rPr>
            </w:pPr>
            <w:r w:rsidRPr="00636712">
              <w:rPr>
                <w:b/>
              </w:rPr>
              <w:t>Sociale doelstelling:</w:t>
            </w:r>
          </w:p>
          <w:p w:rsidR="00660576" w:rsidRDefault="00660576" w:rsidP="00660576">
            <w:r>
              <w:t xml:space="preserve">Aan het einde van de les hebben de leerlingen een veilige leersituatie gecreëerd. Hiermee bedoel ik dat de leerlingen elkaar aanwijzingen geven om elkaar zo ver mogelijk te krijgen. Dit betekent dat als iemand valt of een foutje maakt er niet uitgelachen wordt maar ze juist helpen. </w:t>
            </w:r>
          </w:p>
          <w:p w:rsidR="00636712" w:rsidRPr="00747F1D" w:rsidRDefault="00636712" w:rsidP="00636712">
            <w:pPr>
              <w:rPr>
                <w:b/>
              </w:rPr>
            </w:pPr>
          </w:p>
          <w:p w:rsidR="00636712" w:rsidRPr="00636712" w:rsidRDefault="00636712" w:rsidP="00636712">
            <w:pPr>
              <w:rPr>
                <w:b/>
              </w:rPr>
            </w:pPr>
            <w:r w:rsidRPr="00636712">
              <w:rPr>
                <w:b/>
              </w:rPr>
              <w:t>Cognitieve doelstelling:</w:t>
            </w:r>
          </w:p>
          <w:p w:rsidR="002C5996" w:rsidRDefault="0094565A" w:rsidP="002C5996">
            <w:r>
              <w:t>Aan</w:t>
            </w:r>
            <w:r w:rsidR="00636712">
              <w:t xml:space="preserve"> het einde van </w:t>
            </w:r>
            <w:r w:rsidR="008D2B45">
              <w:t>d</w:t>
            </w:r>
            <w:r w:rsidR="002C5996">
              <w:t>e les durft 2/3 van</w:t>
            </w:r>
            <w:r w:rsidR="00C3448C">
              <w:t xml:space="preserve"> de leerlingen </w:t>
            </w:r>
            <w:r w:rsidR="002C5996">
              <w:t>met een aanloop via de bank in het klimrek springen.</w:t>
            </w:r>
          </w:p>
          <w:p w:rsidR="006A7CD0" w:rsidRPr="00946144" w:rsidRDefault="006A7CD0" w:rsidP="006A7CD0">
            <w:pPr>
              <w:pStyle w:val="Geenafstand"/>
              <w:rPr>
                <w:b/>
              </w:rPr>
            </w:pPr>
          </w:p>
        </w:tc>
        <w:tc>
          <w:tcPr>
            <w:tcW w:w="5443" w:type="dxa"/>
            <w:gridSpan w:val="2"/>
          </w:tcPr>
          <w:p w:rsidR="004F1B68" w:rsidRPr="00946144" w:rsidRDefault="004F1B68" w:rsidP="00DF0F89">
            <w:pPr>
              <w:pStyle w:val="Geenafstand"/>
            </w:pPr>
          </w:p>
          <w:p w:rsidR="00367EE1" w:rsidRPr="00AF28D3" w:rsidRDefault="001A545B" w:rsidP="00631BB2">
            <w:pPr>
              <w:pStyle w:val="Lijstalinea"/>
              <w:numPr>
                <w:ilvl w:val="0"/>
                <w:numId w:val="6"/>
              </w:numPr>
            </w:pPr>
            <w:r>
              <w:rPr>
                <w:rFonts w:asciiTheme="minorHAnsi" w:hAnsiTheme="minorHAnsi"/>
                <w:sz w:val="22"/>
                <w:szCs w:val="22"/>
              </w:rPr>
              <w:t xml:space="preserve">Bij free running is zelfverzekerd zijn heel belangrijk. Dus doe alleen dingen als je zeker weet dat je het kunt en bouw het rustig op. </w:t>
            </w:r>
          </w:p>
          <w:p w:rsidR="00876709" w:rsidRPr="00946144" w:rsidRDefault="00876709" w:rsidP="006A7CD0">
            <w:pPr>
              <w:pStyle w:val="Lijstalinea"/>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6A7CD0" w:rsidP="00636712">
            <w:r>
              <w:t>De leerling</w:t>
            </w:r>
            <w:r w:rsidR="00C3448C">
              <w:t xml:space="preserve"> durft maar niet met de benen als eerste over kast heen te gaan I.P.V. eerst de handen neer te zetten.</w:t>
            </w:r>
          </w:p>
          <w:p w:rsidR="00636712" w:rsidRPr="00D75C01" w:rsidRDefault="00636712" w:rsidP="00636712">
            <w:pPr>
              <w:rPr>
                <w:b/>
              </w:rPr>
            </w:pPr>
          </w:p>
          <w:p w:rsidR="00636712" w:rsidRPr="00636712" w:rsidRDefault="00636712" w:rsidP="00636712">
            <w:pPr>
              <w:rPr>
                <w:b/>
              </w:rPr>
            </w:pPr>
            <w:r w:rsidRPr="00636712">
              <w:rPr>
                <w:b/>
              </w:rPr>
              <w:t>AW:</w:t>
            </w:r>
          </w:p>
          <w:p w:rsidR="004F1B68" w:rsidRDefault="00C3448C" w:rsidP="00636712">
            <w:pPr>
              <w:pStyle w:val="Geenafstand"/>
            </w:pPr>
            <w:r>
              <w:t>Forceer dit niet! Free runnen draait om zelfverzekerd zijn. Geef dus weinig negatieve feedback bij deze leerling en probeer hem/haar heel positief te benaderen zodat deze minder aan zichzelf gaat twijfelen.</w:t>
            </w:r>
          </w:p>
          <w:p w:rsidR="009A0128" w:rsidRPr="00946144" w:rsidRDefault="009A0128" w:rsidP="00C3448C">
            <w:pPr>
              <w:pStyle w:val="Geenafstand"/>
            </w:pPr>
          </w:p>
        </w:tc>
        <w:tc>
          <w:tcPr>
            <w:tcW w:w="5443" w:type="dxa"/>
            <w:gridSpan w:val="2"/>
          </w:tcPr>
          <w:p w:rsidR="00D20A65" w:rsidRDefault="00D20A65" w:rsidP="00E34666">
            <w:pPr>
              <w:pStyle w:val="Geenafstand"/>
            </w:pPr>
          </w:p>
          <w:p w:rsidR="0094565A" w:rsidRDefault="006A7CD0" w:rsidP="0094565A">
            <w:pPr>
              <w:pStyle w:val="Geenafstand"/>
              <w:numPr>
                <w:ilvl w:val="0"/>
                <w:numId w:val="6"/>
              </w:numPr>
            </w:pPr>
            <w:r>
              <w:t>1 dikke mat</w:t>
            </w:r>
          </w:p>
          <w:p w:rsidR="00C3448C" w:rsidRDefault="00C3448C" w:rsidP="0094565A">
            <w:pPr>
              <w:pStyle w:val="Geenafstand"/>
              <w:numPr>
                <w:ilvl w:val="0"/>
                <w:numId w:val="6"/>
              </w:numPr>
            </w:pPr>
            <w:r>
              <w:t>1 kast</w:t>
            </w:r>
          </w:p>
          <w:p w:rsidR="006A7CD0" w:rsidRDefault="006A7CD0" w:rsidP="0094565A">
            <w:pPr>
              <w:pStyle w:val="Geenafstand"/>
              <w:numPr>
                <w:ilvl w:val="0"/>
                <w:numId w:val="6"/>
              </w:numPr>
            </w:pPr>
            <w:r>
              <w:t>1 pion</w:t>
            </w:r>
          </w:p>
          <w:p w:rsidR="006A7CD0" w:rsidRDefault="00744634" w:rsidP="0094565A">
            <w:pPr>
              <w:pStyle w:val="Geenafstand"/>
              <w:numPr>
                <w:ilvl w:val="0"/>
                <w:numId w:val="6"/>
              </w:numPr>
            </w:pPr>
            <w:r>
              <w:t xml:space="preserve">1 </w:t>
            </w:r>
            <w:proofErr w:type="spellStart"/>
            <w:r w:rsidR="00C3448C">
              <w:t>reutherplank</w:t>
            </w:r>
            <w:proofErr w:type="spellEnd"/>
          </w:p>
          <w:p w:rsidR="0094565A" w:rsidRPr="008E36EB" w:rsidRDefault="0094565A" w:rsidP="006A7CD0">
            <w:pPr>
              <w:pStyle w:val="Geenafstand"/>
              <w:ind w:left="360"/>
            </w:pPr>
          </w:p>
        </w:tc>
      </w:tr>
    </w:tbl>
    <w:p w:rsidR="00DF0F89" w:rsidRPr="00932CC9" w:rsidRDefault="00DF0F89">
      <w:pPr>
        <w:rPr>
          <w:lang w:val="nl-NL"/>
        </w:rPr>
      </w:pPr>
    </w:p>
    <w:sectPr w:rsidR="00DF0F89" w:rsidRPr="00932CC9" w:rsidSect="00876709">
      <w:footerReference w:type="default" r:id="rId11"/>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926" w:rsidRDefault="00FE5926" w:rsidP="002E71F4">
      <w:pPr>
        <w:spacing w:after="0" w:line="240" w:lineRule="auto"/>
      </w:pPr>
      <w:r>
        <w:separator/>
      </w:r>
    </w:p>
  </w:endnote>
  <w:endnote w:type="continuationSeparator" w:id="0">
    <w:p w:rsidR="00FE5926" w:rsidRDefault="00FE5926" w:rsidP="002E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F4" w:rsidRPr="00876709" w:rsidRDefault="00876709">
    <w:pPr>
      <w:pStyle w:val="Voettekst"/>
      <w:rPr>
        <w:sz w:val="16"/>
        <w:szCs w:val="16"/>
      </w:rPr>
    </w:pPr>
    <w:r>
      <w:rPr>
        <w:rFonts w:cs="Tahoma"/>
        <w:sz w:val="16"/>
        <w:szCs w:val="16"/>
      </w:rPr>
      <w:t>Copyright © 2015 Laurens de jong, Gymlessen.com</w:t>
    </w:r>
    <w:r w:rsidR="002E71F4" w:rsidRPr="00876709">
      <w:rPr>
        <w:rFonts w:cs="Tahoma"/>
        <w:sz w:val="16"/>
        <w:szCs w:val="16"/>
      </w:rPr>
      <w:t xml:space="preserve">. </w:t>
    </w:r>
    <w:proofErr w:type="spellStart"/>
    <w:r w:rsidR="002E71F4" w:rsidRPr="00876709">
      <w:rPr>
        <w:rFonts w:cs="Tahoma"/>
        <w:sz w:val="16"/>
        <w:szCs w:val="16"/>
      </w:rPr>
      <w:t>Alle</w:t>
    </w:r>
    <w:proofErr w:type="spellEnd"/>
    <w:r w:rsidR="002E71F4" w:rsidRPr="00876709">
      <w:rPr>
        <w:rFonts w:cs="Tahoma"/>
        <w:sz w:val="16"/>
        <w:szCs w:val="16"/>
      </w:rPr>
      <w:t xml:space="preserve"> </w:t>
    </w:r>
    <w:proofErr w:type="spellStart"/>
    <w:r w:rsidR="002E71F4" w:rsidRPr="00876709">
      <w:rPr>
        <w:rFonts w:cs="Tahoma"/>
        <w:sz w:val="16"/>
        <w:szCs w:val="16"/>
      </w:rPr>
      <w:t>rechten</w:t>
    </w:r>
    <w:proofErr w:type="spellEnd"/>
    <w:r w:rsidR="002E71F4" w:rsidRPr="00876709">
      <w:rPr>
        <w:rFonts w:cs="Tahoma"/>
        <w:sz w:val="16"/>
        <w:szCs w:val="16"/>
      </w:rPr>
      <w:t xml:space="preserve"> </w:t>
    </w:r>
    <w:proofErr w:type="spellStart"/>
    <w:r w:rsidR="002E71F4" w:rsidRPr="00876709">
      <w:rPr>
        <w:rFonts w:cs="Tahoma"/>
        <w:sz w:val="16"/>
        <w:szCs w:val="16"/>
      </w:rPr>
      <w:t>voorbehouden</w:t>
    </w:r>
    <w:proofErr w:type="spellEnd"/>
    <w:r w:rsidR="002E71F4" w:rsidRPr="00876709">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926" w:rsidRDefault="00FE5926" w:rsidP="002E71F4">
      <w:pPr>
        <w:spacing w:after="0" w:line="240" w:lineRule="auto"/>
      </w:pPr>
      <w:r>
        <w:separator/>
      </w:r>
    </w:p>
  </w:footnote>
  <w:footnote w:type="continuationSeparator" w:id="0">
    <w:p w:rsidR="00FE5926" w:rsidRDefault="00FE5926" w:rsidP="002E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01869"/>
    <w:rsid w:val="00166A4C"/>
    <w:rsid w:val="00176DED"/>
    <w:rsid w:val="00177B91"/>
    <w:rsid w:val="001A545B"/>
    <w:rsid w:val="001E414A"/>
    <w:rsid w:val="00214D8E"/>
    <w:rsid w:val="00280AE4"/>
    <w:rsid w:val="002C5996"/>
    <w:rsid w:val="002D3C8A"/>
    <w:rsid w:val="002E71F4"/>
    <w:rsid w:val="003357FD"/>
    <w:rsid w:val="00367EE1"/>
    <w:rsid w:val="003E327E"/>
    <w:rsid w:val="004F1B68"/>
    <w:rsid w:val="005112BC"/>
    <w:rsid w:val="00576A52"/>
    <w:rsid w:val="005A2B83"/>
    <w:rsid w:val="00624617"/>
    <w:rsid w:val="00631BB2"/>
    <w:rsid w:val="00633BD8"/>
    <w:rsid w:val="00636712"/>
    <w:rsid w:val="00660576"/>
    <w:rsid w:val="006836C7"/>
    <w:rsid w:val="00693F20"/>
    <w:rsid w:val="006A7CD0"/>
    <w:rsid w:val="0072614B"/>
    <w:rsid w:val="00732378"/>
    <w:rsid w:val="00744634"/>
    <w:rsid w:val="007B2C5F"/>
    <w:rsid w:val="007F6C15"/>
    <w:rsid w:val="00803B71"/>
    <w:rsid w:val="00876709"/>
    <w:rsid w:val="008D2B45"/>
    <w:rsid w:val="008E36EB"/>
    <w:rsid w:val="008F5590"/>
    <w:rsid w:val="00920D6C"/>
    <w:rsid w:val="009211A3"/>
    <w:rsid w:val="00932CC9"/>
    <w:rsid w:val="0094565A"/>
    <w:rsid w:val="009A0128"/>
    <w:rsid w:val="009C1828"/>
    <w:rsid w:val="00A03951"/>
    <w:rsid w:val="00A10914"/>
    <w:rsid w:val="00A33F02"/>
    <w:rsid w:val="00A568FC"/>
    <w:rsid w:val="00AF28D3"/>
    <w:rsid w:val="00AF611D"/>
    <w:rsid w:val="00B354C1"/>
    <w:rsid w:val="00B5563D"/>
    <w:rsid w:val="00BA449F"/>
    <w:rsid w:val="00C16B51"/>
    <w:rsid w:val="00C3448C"/>
    <w:rsid w:val="00C365CD"/>
    <w:rsid w:val="00C754EA"/>
    <w:rsid w:val="00D20A65"/>
    <w:rsid w:val="00D47ACE"/>
    <w:rsid w:val="00DC743B"/>
    <w:rsid w:val="00DF0F89"/>
    <w:rsid w:val="00DF7A5E"/>
    <w:rsid w:val="00E34666"/>
    <w:rsid w:val="00E510F5"/>
    <w:rsid w:val="00E67150"/>
    <w:rsid w:val="00E8056D"/>
    <w:rsid w:val="00EC027E"/>
    <w:rsid w:val="00EC2610"/>
    <w:rsid w:val="00EF584B"/>
    <w:rsid w:val="00F02E28"/>
    <w:rsid w:val="00F62FAD"/>
    <w:rsid w:val="00FE5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2E7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1F4"/>
  </w:style>
  <w:style w:type="paragraph" w:styleId="Voettekst">
    <w:name w:val="footer"/>
    <w:basedOn w:val="Standaard"/>
    <w:link w:val="VoettekstChar"/>
    <w:uiPriority w:val="99"/>
    <w:unhideWhenUsed/>
    <w:rsid w:val="002E7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1F4"/>
  </w:style>
  <w:style w:type="character" w:styleId="Hyperlink">
    <w:name w:val="Hyperlink"/>
    <w:basedOn w:val="Standaardalinea-lettertype"/>
    <w:uiPriority w:val="99"/>
    <w:unhideWhenUsed/>
    <w:rsid w:val="00B35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3FDA9-50F5-4F8D-9B22-4C7D16995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344</Words>
  <Characters>1894</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7</cp:revision>
  <dcterms:created xsi:type="dcterms:W3CDTF">2015-06-21T21:59:00Z</dcterms:created>
  <dcterms:modified xsi:type="dcterms:W3CDTF">2015-06-22T02:28:00Z</dcterms:modified>
</cp:coreProperties>
</file>